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BABF0" w14:textId="77777777" w:rsidR="00CA2005" w:rsidRPr="00DA749E" w:rsidRDefault="00CA2005" w:rsidP="00CA2005">
      <w:pPr>
        <w:pStyle w:val="Titre1"/>
        <w:numPr>
          <w:ilvl w:val="0"/>
          <w:numId w:val="0"/>
        </w:numPr>
        <w:shd w:val="clear" w:color="auto" w:fill="BFBFBF" w:themeFill="background1" w:themeFillShade="BF"/>
        <w:spacing w:after="0"/>
        <w:ind w:left="432" w:hanging="432"/>
        <w:jc w:val="center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MESURES ET INCERTITUDES</w:t>
      </w:r>
    </w:p>
    <w:p w14:paraId="5C704667" w14:textId="607EF98E" w:rsidR="00DA749E" w:rsidRDefault="00DA749E" w:rsidP="00DA749E">
      <w:pPr>
        <w:pStyle w:val="Titre2"/>
        <w:numPr>
          <w:ilvl w:val="0"/>
          <w:numId w:val="0"/>
        </w:numPr>
        <w:spacing w:before="0" w:after="0"/>
        <w:ind w:left="284"/>
        <w:rPr>
          <w:rFonts w:asciiTheme="minorHAnsi" w:hAnsiTheme="minorHAnsi"/>
          <w:color w:val="auto"/>
          <w:u w:val="single"/>
        </w:rPr>
      </w:pPr>
    </w:p>
    <w:p w14:paraId="5A49D48D" w14:textId="77777777" w:rsidR="00D22F19" w:rsidRPr="00173F14" w:rsidRDefault="00602130" w:rsidP="00DA749E">
      <w:pPr>
        <w:pStyle w:val="Titre2"/>
        <w:numPr>
          <w:ilvl w:val="0"/>
          <w:numId w:val="5"/>
        </w:numPr>
        <w:spacing w:before="0" w:after="0"/>
        <w:ind w:left="284" w:hanging="284"/>
        <w:rPr>
          <w:rFonts w:asciiTheme="minorHAnsi" w:hAnsiTheme="minorHAnsi"/>
          <w:color w:val="auto"/>
          <w:u w:val="single"/>
        </w:rPr>
      </w:pPr>
      <w:r>
        <w:rPr>
          <w:rFonts w:asciiTheme="minorHAnsi" w:hAnsiTheme="minorHAnsi"/>
          <w:color w:val="auto"/>
          <w:u w:val="single"/>
        </w:rPr>
        <w:t>Qu’est ce que mesurer ?</w:t>
      </w:r>
    </w:p>
    <w:p w14:paraId="5D6C1E15" w14:textId="42A5F158" w:rsidR="00663BEA" w:rsidRDefault="00602130" w:rsidP="00DA749E">
      <w:pPr>
        <w:spacing w:after="0" w:line="240" w:lineRule="auto"/>
        <w:jc w:val="both"/>
      </w:pPr>
      <w:r>
        <w:t>Le résultat de la mesure</w:t>
      </w:r>
      <w:r w:rsidR="00663BEA">
        <w:t xml:space="preserve"> d’une grandeur n’est jamais unique, la mise en place d’un procédé de mesure </w:t>
      </w:r>
      <w:r w:rsidR="00E166A9">
        <w:t>et l’utilisation</w:t>
      </w:r>
      <w:r w:rsidR="00663BEA">
        <w:t xml:space="preserve"> d’appareils de mesures sont à l’origine de phénomènes aléatoires qui entraînent une dispersion des résultats possibles </w:t>
      </w:r>
      <w:r w:rsidR="00010D89">
        <w:t>lors de</w:t>
      </w:r>
      <w:r w:rsidR="00663BEA">
        <w:t xml:space="preserve"> </w:t>
      </w:r>
      <w:r w:rsidR="00384B17">
        <w:t xml:space="preserve">la </w:t>
      </w:r>
      <w:r w:rsidR="00663BEA">
        <w:t>mesure</w:t>
      </w:r>
      <w:r w:rsidR="00384B17">
        <w:t xml:space="preserve"> d’une grandeur</w:t>
      </w:r>
      <w:r w:rsidR="00663BEA">
        <w:t>.</w:t>
      </w:r>
    </w:p>
    <w:p w14:paraId="17CAE4F2" w14:textId="34390D8C" w:rsidR="00602130" w:rsidRDefault="00602130" w:rsidP="00DA749E">
      <w:pPr>
        <w:spacing w:after="0" w:line="240" w:lineRule="auto"/>
        <w:jc w:val="both"/>
        <w:rPr>
          <w:b/>
          <w:bCs/>
        </w:rPr>
      </w:pPr>
      <w:r>
        <w:t xml:space="preserve">Réaliser </w:t>
      </w:r>
      <w:r w:rsidR="00384B17">
        <w:t xml:space="preserve">la </w:t>
      </w:r>
      <w:r>
        <w:t>mesure</w:t>
      </w:r>
      <w:r w:rsidR="00384B17">
        <w:t xml:space="preserve"> d’une grandeur</w:t>
      </w:r>
      <w:r>
        <w:t xml:space="preserve"> revient donc à donner une valeur possible (</w:t>
      </w:r>
      <w:r w:rsidRPr="008229F6">
        <w:rPr>
          <w:b/>
        </w:rPr>
        <w:t>X</w:t>
      </w:r>
      <w:r w:rsidRPr="008229F6">
        <w:rPr>
          <w:b/>
          <w:vertAlign w:val="subscript"/>
        </w:rPr>
        <w:t>mes</w:t>
      </w:r>
      <w:r>
        <w:rPr>
          <w:b/>
        </w:rPr>
        <w:t>)</w:t>
      </w:r>
      <w:r>
        <w:t xml:space="preserve"> </w:t>
      </w:r>
      <w:r w:rsidR="009943DD">
        <w:t xml:space="preserve">pour cette grandeur </w:t>
      </w:r>
      <w:r>
        <w:t>et à estimer la dispersion des valeurs possibles pour cette mesure</w:t>
      </w:r>
      <w:r w:rsidR="009943DD">
        <w:t xml:space="preserve"> avec son incertitude-type </w:t>
      </w:r>
      <w:r w:rsidR="009943DD" w:rsidRPr="009943DD">
        <w:rPr>
          <w:b/>
          <w:bCs/>
        </w:rPr>
        <w:t>u(x)</w:t>
      </w:r>
      <w:r w:rsidR="009943DD">
        <w:rPr>
          <w:b/>
          <w:bCs/>
        </w:rPr>
        <w:t>.</w:t>
      </w:r>
    </w:p>
    <w:p w14:paraId="0BC97E0B" w14:textId="050C5DB9" w:rsidR="009943DD" w:rsidRPr="00C84441" w:rsidRDefault="009943DD" w:rsidP="009943DD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46742EB7" wp14:editId="04B18FB9">
            <wp:extent cx="4199203" cy="1607406"/>
            <wp:effectExtent l="0" t="0" r="0" b="0"/>
            <wp:docPr id="1" name="Image 1" descr="Une image contenant texte, anten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anten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4873" cy="161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DDF2B" w14:textId="77777777" w:rsidR="00D22F19" w:rsidRPr="00C84441" w:rsidRDefault="00D22F19" w:rsidP="00AD7C95">
      <w:pPr>
        <w:pStyle w:val="Titre2"/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color w:val="auto"/>
          <w:u w:val="single"/>
        </w:rPr>
      </w:pPr>
      <w:r w:rsidRPr="00C84441">
        <w:rPr>
          <w:rFonts w:asciiTheme="minorHAnsi" w:hAnsiTheme="minorHAnsi"/>
          <w:color w:val="auto"/>
          <w:u w:val="single"/>
        </w:rPr>
        <w:t>Incertitude</w:t>
      </w:r>
      <w:r w:rsidR="00441479" w:rsidRPr="00C84441">
        <w:rPr>
          <w:rFonts w:asciiTheme="minorHAnsi" w:hAnsiTheme="minorHAnsi"/>
          <w:color w:val="auto"/>
          <w:u w:val="single"/>
        </w:rPr>
        <w:t xml:space="preserve">-type d’une </w:t>
      </w:r>
      <w:r w:rsidRPr="00C84441">
        <w:rPr>
          <w:rFonts w:asciiTheme="minorHAnsi" w:hAnsiTheme="minorHAnsi"/>
          <w:color w:val="auto"/>
          <w:u w:val="single"/>
        </w:rPr>
        <w:t xml:space="preserve">mesure </w:t>
      </w:r>
    </w:p>
    <w:p w14:paraId="7B3B4585" w14:textId="34070266" w:rsidR="009B484C" w:rsidRDefault="00CA2005" w:rsidP="00CA2005">
      <w:pPr>
        <w:tabs>
          <w:tab w:val="left" w:pos="0"/>
        </w:tabs>
        <w:spacing w:after="0" w:line="240" w:lineRule="auto"/>
      </w:pPr>
      <w:r>
        <w:rPr>
          <w:rFonts w:cs="Marianne"/>
          <w:color w:val="000000"/>
          <w:sz w:val="20"/>
          <w:szCs w:val="20"/>
        </w:rPr>
        <w:t>L’</w:t>
      </w:r>
      <w:r>
        <w:rPr>
          <w:rFonts w:cs="Marianne"/>
          <w:b/>
          <w:bCs/>
          <w:color w:val="000000"/>
          <w:sz w:val="20"/>
          <w:szCs w:val="20"/>
        </w:rPr>
        <w:t xml:space="preserve">incertitude-type </w:t>
      </w:r>
      <w:r>
        <w:rPr>
          <w:rFonts w:cs="Marianne"/>
          <w:color w:val="000000"/>
          <w:sz w:val="20"/>
          <w:szCs w:val="20"/>
        </w:rPr>
        <w:t xml:space="preserve">est l’estimation à l’aide d’un écart-type, de la dispersion des valeurs possibles de la grandeur mesurée. </w:t>
      </w:r>
      <w:r w:rsidR="009B484C">
        <w:tab/>
      </w:r>
      <w:r w:rsidR="009B484C">
        <w:tab/>
      </w:r>
      <w:r w:rsidR="009B484C">
        <w:tab/>
      </w:r>
      <w:r w:rsidR="009B484C">
        <w:tab/>
      </w:r>
      <w:r>
        <w:tab/>
      </w:r>
      <w:r>
        <w:tab/>
      </w:r>
      <w:r w:rsidRPr="009B484C">
        <w:rPr>
          <w:noProof/>
          <w:lang w:val="en-US"/>
        </w:rPr>
        <w:drawing>
          <wp:inline distT="0" distB="0" distL="0" distR="0" wp14:anchorId="5A17859D" wp14:editId="2D9DBA4B">
            <wp:extent cx="1476000" cy="1425600"/>
            <wp:effectExtent l="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000" cy="14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9B484C">
        <w:rPr>
          <w:noProof/>
          <w:lang w:val="en-US"/>
        </w:rPr>
        <w:drawing>
          <wp:inline distT="0" distB="0" distL="0" distR="0" wp14:anchorId="3C49DF8A" wp14:editId="357A3DB3">
            <wp:extent cx="1405163" cy="1395267"/>
            <wp:effectExtent l="0" t="0" r="0" b="0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704" cy="1401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E70A16" w14:textId="0F78AD98" w:rsidR="009B484C" w:rsidRPr="009943DD" w:rsidRDefault="00CA2005" w:rsidP="009B484C">
      <w:pPr>
        <w:tabs>
          <w:tab w:val="left" w:pos="284"/>
        </w:tabs>
        <w:spacing w:after="0" w:line="240" w:lineRule="auto"/>
        <w:rPr>
          <w:sz w:val="20"/>
          <w:szCs w:val="20"/>
        </w:rPr>
      </w:pPr>
      <w:r>
        <w:tab/>
      </w:r>
      <w:r>
        <w:tab/>
      </w:r>
      <w:r w:rsidR="009B484C" w:rsidRPr="009943DD">
        <w:rPr>
          <w:sz w:val="20"/>
          <w:szCs w:val="20"/>
        </w:rPr>
        <w:t xml:space="preserve">Mesures très dispersées </w:t>
      </w:r>
      <w:r w:rsidRPr="009943DD">
        <w:rPr>
          <w:sz w:val="20"/>
          <w:szCs w:val="20"/>
        </w:rPr>
        <w:tab/>
      </w:r>
      <w:r w:rsidRPr="009943DD">
        <w:rPr>
          <w:sz w:val="20"/>
          <w:szCs w:val="20"/>
        </w:rPr>
        <w:tab/>
      </w:r>
      <w:r w:rsidR="009B484C" w:rsidRPr="009943DD">
        <w:rPr>
          <w:sz w:val="20"/>
          <w:szCs w:val="20"/>
        </w:rPr>
        <w:tab/>
        <w:t xml:space="preserve">Mesures peu dispersées </w:t>
      </w:r>
    </w:p>
    <w:p w14:paraId="2E8A455C" w14:textId="663CBC4A" w:rsidR="00CA2005" w:rsidRPr="009943DD" w:rsidRDefault="00CA2005" w:rsidP="009B484C">
      <w:pPr>
        <w:tabs>
          <w:tab w:val="left" w:pos="284"/>
        </w:tabs>
        <w:spacing w:after="0" w:line="240" w:lineRule="auto"/>
        <w:rPr>
          <w:sz w:val="20"/>
          <w:szCs w:val="20"/>
        </w:rPr>
      </w:pPr>
      <w:r w:rsidRPr="009943DD">
        <w:rPr>
          <w:sz w:val="20"/>
          <w:szCs w:val="20"/>
        </w:rPr>
        <w:tab/>
      </w:r>
      <w:r w:rsidRPr="009943DD">
        <w:rPr>
          <w:sz w:val="20"/>
          <w:szCs w:val="20"/>
        </w:rPr>
        <w:tab/>
        <w:t xml:space="preserve">     grande incertitude </w:t>
      </w:r>
      <w:r w:rsidRPr="009943DD">
        <w:rPr>
          <w:sz w:val="20"/>
          <w:szCs w:val="20"/>
        </w:rPr>
        <w:tab/>
      </w:r>
      <w:r w:rsidRPr="009943DD">
        <w:rPr>
          <w:sz w:val="20"/>
          <w:szCs w:val="20"/>
        </w:rPr>
        <w:tab/>
      </w:r>
      <w:r w:rsidRPr="009943DD">
        <w:rPr>
          <w:sz w:val="20"/>
          <w:szCs w:val="20"/>
        </w:rPr>
        <w:tab/>
      </w:r>
      <w:r w:rsidR="009943DD">
        <w:rPr>
          <w:sz w:val="20"/>
          <w:szCs w:val="20"/>
        </w:rPr>
        <w:t xml:space="preserve">      </w:t>
      </w:r>
      <w:r w:rsidRPr="009943DD">
        <w:rPr>
          <w:sz w:val="20"/>
          <w:szCs w:val="20"/>
        </w:rPr>
        <w:t>faible incertitude</w:t>
      </w:r>
    </w:p>
    <w:p w14:paraId="597AB0C1" w14:textId="3C56A6D0" w:rsidR="00D22F19" w:rsidRDefault="004700D0" w:rsidP="00DA749E">
      <w:pPr>
        <w:pStyle w:val="Titre2"/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color w:val="auto"/>
          <w:u w:val="single"/>
        </w:rPr>
      </w:pPr>
      <w:r w:rsidRPr="00C84441">
        <w:rPr>
          <w:rFonts w:asciiTheme="minorHAnsi" w:hAnsiTheme="minorHAnsi"/>
          <w:noProof/>
          <w:color w:val="auto"/>
          <w:u w:val="single"/>
          <w:lang w:eastAsia="fr-FR"/>
        </w:rPr>
        <w:t>Expression du résultat d’une mesure</w:t>
      </w:r>
      <w:r w:rsidR="00D22F19" w:rsidRPr="00C84441">
        <w:rPr>
          <w:rFonts w:asciiTheme="minorHAnsi" w:hAnsiTheme="minorHAnsi"/>
          <w:color w:val="auto"/>
          <w:u w:val="single"/>
        </w:rPr>
        <w:t> :</w:t>
      </w:r>
    </w:p>
    <w:p w14:paraId="52DBAFE2" w14:textId="77777777" w:rsidR="0010199A" w:rsidRPr="00FD5F32" w:rsidRDefault="0010199A" w:rsidP="00DA749E">
      <w:pPr>
        <w:spacing w:after="0"/>
        <w:rPr>
          <w:rFonts w:eastAsiaTheme="minorEastAsia" w:cs="Calibri"/>
          <w:b/>
        </w:rPr>
      </w:pPr>
      <w:r w:rsidRPr="00FD5F32">
        <w:t>On note l’expression</w:t>
      </w:r>
      <w:r w:rsidR="009E367C">
        <w:t xml:space="preserve"> du résultat </w:t>
      </w:r>
      <w:r w:rsidRPr="00FD5F32">
        <w:t xml:space="preserve"> de la mesure </w:t>
      </w:r>
      <w:r w:rsidR="009E367C">
        <w:t xml:space="preserve">en donnant </w:t>
      </w:r>
      <w:r w:rsidRPr="00FD5F32">
        <w:t>:</w:t>
      </w:r>
      <w:r w:rsidRPr="00FD5F32">
        <w:rPr>
          <w:b/>
        </w:rPr>
        <w:t xml:space="preserve">   </w:t>
      </w:r>
      <m:oMath>
        <m:sSub>
          <m:sSubPr>
            <m:ctrlPr>
              <w:rPr>
                <w:rFonts w:ascii="Cambria Math" w:eastAsia="Calibri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</w:rPr>
              <m:t>mes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</w:rPr>
          <m:t xml:space="preserve"> et u(X)</m:t>
        </m:r>
      </m:oMath>
    </w:p>
    <w:p w14:paraId="50F74DCA" w14:textId="77777777" w:rsidR="0010199A" w:rsidRPr="00FD5F32" w:rsidRDefault="0010199A" w:rsidP="00DA749E">
      <w:pPr>
        <w:pStyle w:val="Paragraphedeliste"/>
        <w:numPr>
          <w:ilvl w:val="0"/>
          <w:numId w:val="26"/>
        </w:numPr>
        <w:spacing w:line="240" w:lineRule="auto"/>
        <w:rPr>
          <w:rFonts w:eastAsiaTheme="minorEastAsia" w:cstheme="minorHAnsi"/>
          <w:sz w:val="22"/>
        </w:rPr>
      </w:pPr>
      <w:r w:rsidRPr="00FD5F32">
        <w:rPr>
          <w:rFonts w:asciiTheme="minorHAnsi" w:eastAsiaTheme="minorHAnsi" w:hAnsiTheme="minorHAnsi" w:cstheme="minorBidi"/>
          <w:sz w:val="22"/>
        </w:rPr>
        <w:t>On arrondit par le haut</w:t>
      </w:r>
      <w:r w:rsidRPr="00FD5F32">
        <w:rPr>
          <w:rFonts w:asciiTheme="minorHAnsi" w:eastAsiaTheme="minorHAnsi" w:hAnsiTheme="minorHAnsi" w:cstheme="minorBidi"/>
          <w:b/>
          <w:sz w:val="22"/>
        </w:rPr>
        <w:t xml:space="preserve"> </w:t>
      </w:r>
      <w:r w:rsidR="00EF5D24">
        <w:rPr>
          <w:rFonts w:asciiTheme="minorHAnsi" w:eastAsiaTheme="minorHAnsi" w:hAnsiTheme="minorHAnsi" w:cstheme="minorBidi"/>
          <w:b/>
          <w:sz w:val="22"/>
        </w:rPr>
        <w:t>u</w:t>
      </w:r>
      <w:r w:rsidRPr="00FD5F32">
        <w:rPr>
          <w:rFonts w:asciiTheme="minorHAnsi" w:eastAsiaTheme="minorHAnsi" w:hAnsiTheme="minorHAnsi" w:cstheme="minorBidi"/>
          <w:b/>
          <w:sz w:val="22"/>
        </w:rPr>
        <w:t>(</w:t>
      </w:r>
      <w:r w:rsidR="00891757">
        <w:rPr>
          <w:rFonts w:asciiTheme="minorHAnsi" w:eastAsiaTheme="minorHAnsi" w:hAnsiTheme="minorHAnsi" w:cstheme="minorBidi"/>
          <w:b/>
          <w:sz w:val="22"/>
        </w:rPr>
        <w:t>X</w:t>
      </w:r>
      <w:r w:rsidRPr="00FD5F32">
        <w:rPr>
          <w:rFonts w:asciiTheme="minorHAnsi" w:eastAsiaTheme="minorHAnsi" w:hAnsiTheme="minorHAnsi" w:cstheme="minorBidi"/>
          <w:sz w:val="22"/>
        </w:rPr>
        <w:t xml:space="preserve">) de manière à lui conserver </w:t>
      </w:r>
      <w:r w:rsidR="00602130">
        <w:rPr>
          <w:rFonts w:asciiTheme="minorHAnsi" w:eastAsiaTheme="minorHAnsi" w:hAnsiTheme="minorHAnsi" w:cstheme="minorBidi"/>
          <w:sz w:val="22"/>
        </w:rPr>
        <w:t>2</w:t>
      </w:r>
      <w:r w:rsidRPr="00FD5F32">
        <w:rPr>
          <w:rFonts w:asciiTheme="minorHAnsi" w:eastAsiaTheme="minorHAnsi" w:hAnsiTheme="minorHAnsi" w:cstheme="minorBidi"/>
          <w:sz w:val="22"/>
        </w:rPr>
        <w:t xml:space="preserve"> chiffre</w:t>
      </w:r>
      <w:r w:rsidR="00602130">
        <w:rPr>
          <w:rFonts w:asciiTheme="minorHAnsi" w:eastAsiaTheme="minorHAnsi" w:hAnsiTheme="minorHAnsi" w:cstheme="minorBidi"/>
          <w:sz w:val="22"/>
        </w:rPr>
        <w:t>s</w:t>
      </w:r>
      <w:r w:rsidRPr="00FD5F32">
        <w:rPr>
          <w:rFonts w:asciiTheme="minorHAnsi" w:eastAsiaTheme="minorHAnsi" w:hAnsiTheme="minorHAnsi" w:cstheme="minorBidi"/>
          <w:sz w:val="22"/>
        </w:rPr>
        <w:t xml:space="preserve"> significatif</w:t>
      </w:r>
      <w:r w:rsidR="00602130">
        <w:rPr>
          <w:rFonts w:asciiTheme="minorHAnsi" w:eastAsiaTheme="minorHAnsi" w:hAnsiTheme="minorHAnsi" w:cstheme="minorBidi"/>
          <w:sz w:val="22"/>
        </w:rPr>
        <w:t>s</w:t>
      </w:r>
      <w:r w:rsidRPr="00FD5F32">
        <w:rPr>
          <w:rFonts w:asciiTheme="minorHAnsi" w:eastAsiaTheme="minorHAnsi" w:hAnsiTheme="minorHAnsi" w:cstheme="minorBidi"/>
          <w:sz w:val="22"/>
        </w:rPr>
        <w:t>.</w:t>
      </w:r>
    </w:p>
    <w:p w14:paraId="3A700C4F" w14:textId="600A1596" w:rsidR="0010199A" w:rsidRPr="006737FE" w:rsidRDefault="0010199A" w:rsidP="00DA749E">
      <w:pPr>
        <w:pStyle w:val="Paragraphedeliste"/>
        <w:numPr>
          <w:ilvl w:val="0"/>
          <w:numId w:val="26"/>
        </w:numPr>
        <w:spacing w:line="240" w:lineRule="auto"/>
        <w:rPr>
          <w:rFonts w:eastAsiaTheme="minorEastAsia" w:cstheme="minorHAnsi"/>
          <w:sz w:val="22"/>
        </w:rPr>
      </w:pPr>
      <w:r w:rsidRPr="00FD5F32">
        <w:rPr>
          <w:rFonts w:asciiTheme="minorHAnsi" w:eastAsiaTheme="minorHAnsi" w:hAnsiTheme="minorHAnsi" w:cstheme="minorBidi"/>
          <w:sz w:val="22"/>
        </w:rPr>
        <w:t xml:space="preserve">On arrondit </w:t>
      </w:r>
      <w:r w:rsidRPr="00FD5F32">
        <w:rPr>
          <w:rFonts w:asciiTheme="minorHAnsi" w:eastAsiaTheme="minorHAnsi" w:hAnsiTheme="minorHAnsi" w:cstheme="minorBidi"/>
          <w:b/>
          <w:sz w:val="22"/>
        </w:rPr>
        <w:t>X</w:t>
      </w:r>
      <w:r w:rsidRPr="00FD5F32">
        <w:rPr>
          <w:rFonts w:asciiTheme="minorHAnsi" w:eastAsiaTheme="minorHAnsi" w:hAnsiTheme="minorHAnsi" w:cstheme="minorBidi"/>
          <w:b/>
          <w:sz w:val="22"/>
          <w:vertAlign w:val="subscript"/>
        </w:rPr>
        <w:t>mes</w:t>
      </w:r>
      <w:r w:rsidRPr="00FD5F32">
        <w:rPr>
          <w:rFonts w:asciiTheme="minorHAnsi" w:eastAsiaTheme="minorHAnsi" w:hAnsiTheme="minorHAnsi" w:cstheme="minorBidi"/>
          <w:sz w:val="22"/>
        </w:rPr>
        <w:t xml:space="preserve"> de manière à ce que sa dernière décimale soit</w:t>
      </w:r>
      <w:r w:rsidR="00A922D0">
        <w:rPr>
          <w:rFonts w:asciiTheme="minorHAnsi" w:eastAsiaTheme="minorHAnsi" w:hAnsiTheme="minorHAnsi" w:cstheme="minorBidi"/>
          <w:sz w:val="22"/>
        </w:rPr>
        <w:t xml:space="preserve"> à la</w:t>
      </w:r>
      <w:r w:rsidRPr="00FD5F32">
        <w:rPr>
          <w:rFonts w:asciiTheme="minorHAnsi" w:eastAsiaTheme="minorHAnsi" w:hAnsiTheme="minorHAnsi" w:cstheme="minorBidi"/>
          <w:sz w:val="22"/>
        </w:rPr>
        <w:t xml:space="preserve"> même </w:t>
      </w:r>
      <w:r w:rsidR="00A922D0">
        <w:rPr>
          <w:rFonts w:asciiTheme="minorHAnsi" w:eastAsiaTheme="minorHAnsi" w:hAnsiTheme="minorHAnsi" w:cstheme="minorBidi"/>
          <w:sz w:val="22"/>
        </w:rPr>
        <w:t xml:space="preserve">position </w:t>
      </w:r>
      <w:r w:rsidRPr="00FD5F32">
        <w:rPr>
          <w:rFonts w:asciiTheme="minorHAnsi" w:eastAsiaTheme="minorHAnsi" w:hAnsiTheme="minorHAnsi" w:cstheme="minorBidi"/>
          <w:sz w:val="22"/>
        </w:rPr>
        <w:t>que</w:t>
      </w:r>
      <w:r w:rsidR="00180038" w:rsidRPr="00FD5F32">
        <w:rPr>
          <w:rFonts w:asciiTheme="minorHAnsi" w:eastAsiaTheme="minorHAnsi" w:hAnsiTheme="minorHAnsi" w:cstheme="minorBidi"/>
          <w:sz w:val="22"/>
        </w:rPr>
        <w:t xml:space="preserve"> celle de </w:t>
      </w:r>
      <w:r w:rsidRPr="00FD5F32">
        <w:rPr>
          <w:rFonts w:asciiTheme="minorHAnsi" w:eastAsiaTheme="minorHAnsi" w:hAnsiTheme="minorHAnsi" w:cstheme="minorBidi"/>
          <w:sz w:val="22"/>
        </w:rPr>
        <w:t xml:space="preserve"> </w:t>
      </w:r>
      <w:r w:rsidR="00EF5D24" w:rsidRPr="00A922D0">
        <w:rPr>
          <w:rFonts w:asciiTheme="minorHAnsi" w:eastAsiaTheme="minorHAnsi" w:hAnsiTheme="minorHAnsi" w:cstheme="minorBidi"/>
          <w:b/>
          <w:bCs/>
          <w:sz w:val="22"/>
        </w:rPr>
        <w:t>u</w:t>
      </w:r>
      <w:r w:rsidR="00602130" w:rsidRPr="00A922D0">
        <w:rPr>
          <w:rFonts w:asciiTheme="minorHAnsi" w:eastAsiaTheme="minorHAnsi" w:hAnsiTheme="minorHAnsi" w:cstheme="minorBidi"/>
          <w:b/>
          <w:bCs/>
          <w:sz w:val="22"/>
        </w:rPr>
        <w:t>(X</w:t>
      </w:r>
      <w:r w:rsidRPr="00A922D0">
        <w:rPr>
          <w:rFonts w:asciiTheme="minorHAnsi" w:eastAsiaTheme="minorHAnsi" w:hAnsiTheme="minorHAnsi" w:cstheme="minorBidi"/>
          <w:b/>
          <w:bCs/>
          <w:sz w:val="22"/>
        </w:rPr>
        <w:t>)</w:t>
      </w:r>
      <w:r w:rsidR="006737FE" w:rsidRPr="00A922D0">
        <w:rPr>
          <w:rFonts w:asciiTheme="minorHAnsi" w:eastAsiaTheme="minorHAnsi" w:hAnsiTheme="minorHAnsi" w:cstheme="minorBidi"/>
          <w:b/>
          <w:bCs/>
          <w:sz w:val="22"/>
        </w:rPr>
        <w:t>.</w:t>
      </w:r>
    </w:p>
    <w:p w14:paraId="779508F0" w14:textId="77777777" w:rsidR="00086B17" w:rsidRPr="006737FE" w:rsidRDefault="006737FE" w:rsidP="00DA749E">
      <w:pPr>
        <w:pStyle w:val="Paragraphedeliste"/>
        <w:numPr>
          <w:ilvl w:val="0"/>
          <w:numId w:val="26"/>
        </w:numPr>
        <w:spacing w:line="240" w:lineRule="auto"/>
        <w:rPr>
          <w:rFonts w:eastAsiaTheme="minorEastAsia" w:cstheme="minorHAnsi"/>
          <w:szCs w:val="20"/>
        </w:rPr>
      </w:pPr>
      <w:r w:rsidRPr="006737FE">
        <w:rPr>
          <w:rFonts w:asciiTheme="minorHAnsi" w:eastAsiaTheme="minorHAnsi" w:hAnsiTheme="minorHAnsi" w:cstheme="minorBidi"/>
          <w:sz w:val="22"/>
        </w:rPr>
        <w:t xml:space="preserve">On écrit </w:t>
      </w:r>
      <w:r w:rsidRPr="00A922D0">
        <w:rPr>
          <w:rFonts w:asciiTheme="minorHAnsi" w:eastAsiaTheme="minorHAnsi" w:hAnsiTheme="minorHAnsi" w:cstheme="minorBidi"/>
          <w:b/>
          <w:bCs/>
          <w:sz w:val="22"/>
        </w:rPr>
        <w:t>X</w:t>
      </w:r>
      <w:r w:rsidRPr="00A922D0">
        <w:rPr>
          <w:rFonts w:asciiTheme="minorHAnsi" w:eastAsiaTheme="minorHAnsi" w:hAnsiTheme="minorHAnsi" w:cstheme="minorBidi"/>
          <w:b/>
          <w:bCs/>
          <w:sz w:val="22"/>
          <w:vertAlign w:val="subscript"/>
        </w:rPr>
        <w:t>mes</w:t>
      </w:r>
      <w:r w:rsidRPr="006737FE">
        <w:rPr>
          <w:rFonts w:asciiTheme="minorHAnsi" w:eastAsiaTheme="minorHAnsi" w:hAnsiTheme="minorHAnsi" w:cstheme="minorBidi"/>
          <w:sz w:val="22"/>
        </w:rPr>
        <w:t xml:space="preserve"> et </w:t>
      </w:r>
      <w:r w:rsidRPr="00A922D0">
        <w:rPr>
          <w:rFonts w:asciiTheme="minorHAnsi" w:eastAsiaTheme="minorHAnsi" w:hAnsiTheme="minorHAnsi" w:cstheme="minorBidi"/>
          <w:b/>
          <w:bCs/>
          <w:sz w:val="22"/>
        </w:rPr>
        <w:t>u(x)</w:t>
      </w:r>
      <w:r w:rsidRPr="006737FE">
        <w:rPr>
          <w:rFonts w:asciiTheme="minorHAnsi" w:eastAsiaTheme="minorHAnsi" w:hAnsiTheme="minorHAnsi" w:cstheme="minorBidi"/>
          <w:sz w:val="22"/>
        </w:rPr>
        <w:t xml:space="preserve"> avec la même puissance de 10</w:t>
      </w:r>
      <w:r w:rsidR="00BE112E">
        <w:rPr>
          <w:rFonts w:asciiTheme="minorHAnsi" w:eastAsiaTheme="minorHAnsi" w:hAnsiTheme="minorHAnsi" w:cstheme="minorBidi"/>
          <w:sz w:val="22"/>
        </w:rPr>
        <w:t xml:space="preserve"> et la même unité.</w:t>
      </w:r>
    </w:p>
    <w:p w14:paraId="2B84E204" w14:textId="77777777" w:rsidR="00B82CF6" w:rsidRDefault="007B6B0D" w:rsidP="00DA749E">
      <w:pPr>
        <w:pStyle w:val="Titre2"/>
        <w:numPr>
          <w:ilvl w:val="0"/>
          <w:numId w:val="5"/>
        </w:numPr>
        <w:spacing w:after="0"/>
        <w:ind w:left="284" w:hanging="284"/>
        <w:rPr>
          <w:rFonts w:asciiTheme="minorHAnsi" w:hAnsiTheme="minorHAnsi"/>
          <w:color w:val="auto"/>
          <w:u w:val="single"/>
        </w:rPr>
      </w:pPr>
      <w:r>
        <w:rPr>
          <w:rFonts w:asciiTheme="minorHAnsi" w:hAnsiTheme="minorHAnsi"/>
          <w:noProof/>
          <w:color w:val="auto"/>
          <w:u w:val="single"/>
          <w:lang w:eastAsia="fr-FR"/>
        </w:rPr>
        <w:t>Validation d’une mesure</w:t>
      </w:r>
      <w:r w:rsidR="00785F14">
        <w:rPr>
          <w:rFonts w:asciiTheme="minorHAnsi" w:hAnsiTheme="minorHAnsi"/>
          <w:color w:val="auto"/>
          <w:u w:val="single"/>
        </w:rPr>
        <w:t> = comparaison avec une valeur de référence</w:t>
      </w:r>
      <w:r w:rsidR="003A719B">
        <w:rPr>
          <w:rFonts w:asciiTheme="minorHAnsi" w:hAnsiTheme="minorHAnsi"/>
          <w:color w:val="auto"/>
          <w:u w:val="single"/>
        </w:rPr>
        <w:t xml:space="preserve"> fournie.</w:t>
      </w:r>
    </w:p>
    <w:p w14:paraId="2293FFE0" w14:textId="77777777" w:rsidR="00F22093" w:rsidRDefault="00F22093" w:rsidP="00F22093">
      <w:pPr>
        <w:pStyle w:val="Paragraphedeliste"/>
        <w:rPr>
          <w:rFonts w:asciiTheme="minorHAnsi" w:hAnsiTheme="minorHAnsi" w:cstheme="minorHAnsi"/>
          <w:sz w:val="22"/>
          <w:u w:val="single"/>
        </w:rPr>
      </w:pPr>
    </w:p>
    <w:p w14:paraId="23DF6CA0" w14:textId="5B13D30A" w:rsidR="007B6B0D" w:rsidRPr="007B6B0D" w:rsidRDefault="00785F14" w:rsidP="00DA749E">
      <w:pPr>
        <w:pStyle w:val="Paragraphedeliste"/>
        <w:numPr>
          <w:ilvl w:val="0"/>
          <w:numId w:val="30"/>
        </w:numPr>
        <w:rPr>
          <w:rFonts w:asciiTheme="minorHAnsi" w:hAnsiTheme="minorHAnsi" w:cstheme="minorHAnsi"/>
          <w:sz w:val="22"/>
          <w:u w:val="single"/>
        </w:rPr>
      </w:pPr>
      <w:r>
        <w:rPr>
          <w:rFonts w:asciiTheme="minorHAnsi" w:hAnsiTheme="minorHAnsi" w:cstheme="minorHAnsi"/>
          <w:sz w:val="22"/>
          <w:u w:val="single"/>
        </w:rPr>
        <w:t xml:space="preserve">En classe </w:t>
      </w:r>
      <w:r w:rsidR="00FD156C">
        <w:rPr>
          <w:rFonts w:asciiTheme="minorHAnsi" w:hAnsiTheme="minorHAnsi" w:cstheme="minorHAnsi"/>
          <w:sz w:val="22"/>
          <w:u w:val="single"/>
        </w:rPr>
        <w:t xml:space="preserve"> 2</w:t>
      </w:r>
      <w:r w:rsidR="00FD156C" w:rsidRPr="00FD156C">
        <w:rPr>
          <w:rFonts w:asciiTheme="minorHAnsi" w:hAnsiTheme="minorHAnsi" w:cstheme="minorHAnsi"/>
          <w:sz w:val="22"/>
          <w:u w:val="single"/>
          <w:vertAlign w:val="superscript"/>
        </w:rPr>
        <w:t>nde</w:t>
      </w:r>
      <w:r w:rsidR="00FD156C">
        <w:rPr>
          <w:rFonts w:asciiTheme="minorHAnsi" w:hAnsiTheme="minorHAnsi" w:cstheme="minorHAnsi"/>
          <w:sz w:val="22"/>
          <w:u w:val="single"/>
        </w:rPr>
        <w:t xml:space="preserve"> et en  1</w:t>
      </w:r>
      <w:r w:rsidR="00FD156C" w:rsidRPr="00FD156C">
        <w:rPr>
          <w:rFonts w:asciiTheme="minorHAnsi" w:hAnsiTheme="minorHAnsi" w:cstheme="minorHAnsi"/>
          <w:sz w:val="22"/>
          <w:u w:val="single"/>
          <w:vertAlign w:val="superscript"/>
        </w:rPr>
        <w:t>ère</w:t>
      </w:r>
    </w:p>
    <w:p w14:paraId="4AEC959B" w14:textId="33FB81D8" w:rsidR="00F22093" w:rsidRPr="00F22093" w:rsidRDefault="00450444" w:rsidP="00DA749E">
      <w:pPr>
        <w:spacing w:after="0"/>
        <w:rPr>
          <w:b/>
        </w:rPr>
      </w:pPr>
      <w:r>
        <w:t xml:space="preserve">On compare l’encadrement </w:t>
      </w:r>
      <w:r w:rsidR="00A953DD">
        <w:t xml:space="preserve">des valeurs possibles </w:t>
      </w:r>
      <w:r>
        <w:t xml:space="preserve">obtenu pour </w:t>
      </w:r>
      <w:r w:rsidRPr="00CC5EFD">
        <w:rPr>
          <w:b/>
        </w:rPr>
        <w:t>X</w:t>
      </w:r>
      <w:r w:rsidRPr="00CC5EFD">
        <w:rPr>
          <w:b/>
          <w:vertAlign w:val="subscript"/>
        </w:rPr>
        <w:t>mes</w:t>
      </w:r>
      <w:r w:rsidR="00F22093">
        <w:rPr>
          <w:b/>
          <w:vertAlign w:val="subscript"/>
        </w:rPr>
        <w:t> </w:t>
      </w:r>
      <w:r w:rsidR="00F22093">
        <w:rPr>
          <w:b/>
        </w:rPr>
        <w:t>:</w:t>
      </w:r>
    </w:p>
    <w:p w14:paraId="4D57004E" w14:textId="6D71702A" w:rsidR="00B82CF6" w:rsidRDefault="00A953DD" w:rsidP="00DA749E">
      <w:pPr>
        <w:spacing w:after="0"/>
      </w:pPr>
      <w:r>
        <w:rPr>
          <w:b/>
          <w:vertAlign w:val="subscript"/>
        </w:rPr>
        <w:t xml:space="preserve"> </w:t>
      </w:r>
      <w:r>
        <w:rPr>
          <w:b/>
        </w:rPr>
        <w:t>[</w:t>
      </w:r>
      <w:r w:rsidR="00E166A9">
        <w:rPr>
          <w:b/>
        </w:rPr>
        <w:t xml:space="preserve"> </w:t>
      </w:r>
      <w:r w:rsidRPr="00CC5EFD">
        <w:rPr>
          <w:b/>
        </w:rPr>
        <w:t>X</w:t>
      </w:r>
      <w:r w:rsidRPr="00CC5EFD">
        <w:rPr>
          <w:b/>
          <w:vertAlign w:val="subscript"/>
        </w:rPr>
        <w:t>mes</w:t>
      </w:r>
      <w:r w:rsidR="004D59A6">
        <w:rPr>
          <w:b/>
          <w:vertAlign w:val="subscript"/>
        </w:rPr>
        <w:t xml:space="preserve"> </w:t>
      </w:r>
      <w:r>
        <w:rPr>
          <w:b/>
        </w:rPr>
        <w:t>-</w:t>
      </w:r>
      <w:r w:rsidR="004D59A6">
        <w:rPr>
          <w:b/>
        </w:rPr>
        <w:t xml:space="preserve"> </w:t>
      </w:r>
      <w:r>
        <w:rPr>
          <w:b/>
        </w:rPr>
        <w:t>2u(X)</w:t>
      </w:r>
      <w:r w:rsidR="00E166A9">
        <w:rPr>
          <w:b/>
        </w:rPr>
        <w:t xml:space="preserve"> </w:t>
      </w:r>
      <w:r>
        <w:rPr>
          <w:b/>
          <w:vertAlign w:val="subscript"/>
        </w:rPr>
        <w:t xml:space="preserve"> </w:t>
      </w:r>
      <w:r>
        <w:rPr>
          <w:b/>
        </w:rPr>
        <w:t>,</w:t>
      </w:r>
      <w:r w:rsidR="00E166A9">
        <w:rPr>
          <w:b/>
        </w:rPr>
        <w:t xml:space="preserve"> </w:t>
      </w:r>
      <w:r>
        <w:rPr>
          <w:b/>
        </w:rPr>
        <w:t xml:space="preserve"> </w:t>
      </w:r>
      <w:r w:rsidRPr="00CC5EFD">
        <w:rPr>
          <w:b/>
        </w:rPr>
        <w:t>X</w:t>
      </w:r>
      <w:r w:rsidRPr="00CC5EFD">
        <w:rPr>
          <w:b/>
          <w:vertAlign w:val="subscript"/>
        </w:rPr>
        <w:t>mes</w:t>
      </w:r>
      <w:r w:rsidR="004D59A6">
        <w:rPr>
          <w:b/>
          <w:vertAlign w:val="subscript"/>
        </w:rPr>
        <w:t xml:space="preserve"> </w:t>
      </w:r>
      <w:r>
        <w:rPr>
          <w:b/>
        </w:rPr>
        <w:t>+</w:t>
      </w:r>
      <w:r w:rsidR="004D59A6">
        <w:rPr>
          <w:b/>
        </w:rPr>
        <w:t xml:space="preserve"> </w:t>
      </w:r>
      <w:r>
        <w:rPr>
          <w:b/>
        </w:rPr>
        <w:t>2u(X)</w:t>
      </w:r>
      <w:r w:rsidR="00E166A9">
        <w:rPr>
          <w:b/>
        </w:rPr>
        <w:t xml:space="preserve"> </w:t>
      </w:r>
      <w:r>
        <w:rPr>
          <w:b/>
        </w:rPr>
        <w:t>]</w:t>
      </w:r>
      <w:r w:rsidR="00450444" w:rsidRPr="00CC5EFD">
        <w:rPr>
          <w:b/>
        </w:rPr>
        <w:t xml:space="preserve"> </w:t>
      </w:r>
      <w:r w:rsidR="002A4504" w:rsidRPr="002A4504">
        <w:t>avec</w:t>
      </w:r>
      <w:r w:rsidR="002A4504">
        <w:rPr>
          <w:b/>
        </w:rPr>
        <w:t xml:space="preserve"> </w:t>
      </w:r>
      <w:r w:rsidR="007A213B">
        <w:t>une</w:t>
      </w:r>
      <w:r w:rsidR="00450444">
        <w:t xml:space="preserve"> valeur de référence</w:t>
      </w:r>
      <w:r w:rsidR="00490B67">
        <w:t xml:space="preserve"> </w:t>
      </w:r>
      <w:r w:rsidR="00490B67" w:rsidRPr="00CC5EFD">
        <w:rPr>
          <w:b/>
        </w:rPr>
        <w:t>X</w:t>
      </w:r>
      <w:r w:rsidR="00490B67">
        <w:rPr>
          <w:b/>
          <w:vertAlign w:val="subscript"/>
        </w:rPr>
        <w:t>ref</w:t>
      </w:r>
      <w:r>
        <w:rPr>
          <w:b/>
          <w:vertAlign w:val="subscript"/>
        </w:rPr>
        <w:t> </w:t>
      </w:r>
      <w:r w:rsidR="007A213B">
        <w:rPr>
          <w:b/>
          <w:vertAlign w:val="subscript"/>
        </w:rPr>
        <w:t xml:space="preserve"> </w:t>
      </w:r>
      <w:r w:rsidR="007A213B">
        <w:rPr>
          <w:b/>
        </w:rPr>
        <w:t xml:space="preserve">. </w:t>
      </w:r>
      <w:r w:rsidR="007A213B">
        <w:t>Si X</w:t>
      </w:r>
      <w:r w:rsidR="007A213B">
        <w:rPr>
          <w:vertAlign w:val="subscript"/>
        </w:rPr>
        <w:t xml:space="preserve">ref </w:t>
      </w:r>
      <w:r w:rsidR="007A213B">
        <w:t xml:space="preserve">est contenue dans l’encadrement </w:t>
      </w:r>
      <w:r w:rsidR="00450444">
        <w:t xml:space="preserve">alors les deux valeurs </w:t>
      </w:r>
      <w:r w:rsidR="00F76FFF">
        <w:t xml:space="preserve">sont </w:t>
      </w:r>
      <w:r w:rsidR="00F8577A">
        <w:t>compatibles</w:t>
      </w:r>
      <w:r w:rsidR="003C2AD5">
        <w:t xml:space="preserve"> avec une </w:t>
      </w:r>
      <w:r w:rsidR="002A4504">
        <w:t>probabilité de 5% de se tromper</w:t>
      </w:r>
      <w:r w:rsidR="003C2AD5">
        <w:t>.</w:t>
      </w:r>
    </w:p>
    <w:p w14:paraId="0575F1C2" w14:textId="77777777" w:rsidR="00F22093" w:rsidRDefault="00F22093" w:rsidP="00DA749E">
      <w:pPr>
        <w:spacing w:after="0"/>
      </w:pPr>
    </w:p>
    <w:p w14:paraId="1DB3836F" w14:textId="6A7EF49A" w:rsidR="00313171" w:rsidRDefault="00286890" w:rsidP="009B484C">
      <w:pPr>
        <w:spacing w:after="0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07FD095" wp14:editId="0527FF6F">
                <wp:extent cx="4959350" cy="988060"/>
                <wp:effectExtent l="0" t="0" r="0" b="4445"/>
                <wp:docPr id="78" name="Zone de dessin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31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24150" y="0"/>
                            <a:ext cx="1731645" cy="725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935" y="0"/>
                            <a:ext cx="1543685" cy="739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25170"/>
                            <a:ext cx="4749800" cy="224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85B0D" w14:textId="465291FC" w:rsidR="00313171" w:rsidRPr="00CA10F3" w:rsidRDefault="00313171" w:rsidP="007A213B">
                              <w:pPr>
                                <w:rPr>
                                  <w:i/>
                                </w:rPr>
                              </w:pPr>
                              <w:r w:rsidRPr="00CA10F3">
                                <w:t xml:space="preserve">    </w:t>
                              </w:r>
                              <w:r w:rsidR="00DB3F0A" w:rsidRPr="00CA10F3">
                                <w:rPr>
                                  <w:i/>
                                </w:rPr>
                                <w:t xml:space="preserve">X_ref et X_mes </w:t>
                              </w:r>
                              <w:r w:rsidR="00F76FFF">
                                <w:rPr>
                                  <w:i/>
                                </w:rPr>
                                <w:t>sont compatibles</w:t>
                              </w:r>
                              <w:r w:rsidR="009B484C">
                                <w:rPr>
                                  <w:i/>
                                </w:rPr>
                                <w:tab/>
                              </w:r>
                              <w:r w:rsidR="00F76FFF">
                                <w:rPr>
                                  <w:i/>
                                </w:rPr>
                                <w:tab/>
                              </w:r>
                              <w:r w:rsidR="00E03EA4">
                                <w:rPr>
                                  <w:i/>
                                </w:rPr>
                                <w:t xml:space="preserve">      </w:t>
                              </w:r>
                              <w:r w:rsidRPr="00CA10F3">
                                <w:rPr>
                                  <w:i/>
                                </w:rPr>
                                <w:t>X_ref et X_mes sont différentes</w:t>
                              </w:r>
                              <w:r w:rsidRPr="00CA10F3">
                                <w:rPr>
                                  <w:i/>
                                </w:rPr>
                                <w:tab/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7FD095" id="Zone de dessin 78" o:spid="_x0000_s1026" editas="canvas" style="width:390.5pt;height:77.8pt;mso-position-horizontal-relative:char;mso-position-vertical-relative:line" coordsize="49593,9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9593;height:9880;visibility:visible;mso-wrap-style:square">
                  <v:fill o:detectmouseclick="t"/>
                  <v:path o:connecttype="none"/>
                </v:shape>
                <v:shape id="Picture 90" o:spid="_x0000_s1028" type="#_x0000_t75" style="position:absolute;left:27241;width:17316;height:7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">
                  <v:imagedata r:id="rId13" o:title=""/>
                </v:shape>
                <v:shape id="Picture 91" o:spid="_x0000_s1029" type="#_x0000_t75" style="position:absolute;left:2419;width:15437;height:7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">
                  <v:imagedata r:id="rId1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3" o:spid="_x0000_s1030" type="#_x0000_t202" style="position:absolute;top:7251;width:47498;height:2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  <v:textbox inset="0,0,0,0">
                    <w:txbxContent>
                      <w:p w14:paraId="5F885B0D" w14:textId="465291FC" w:rsidR="00313171" w:rsidRPr="00CA10F3" w:rsidRDefault="00313171" w:rsidP="007A213B">
                        <w:pPr>
                          <w:rPr>
                            <w:i/>
                          </w:rPr>
                        </w:pPr>
                        <w:r w:rsidRPr="00CA10F3">
                          <w:t xml:space="preserve">    </w:t>
                        </w:r>
                        <w:r w:rsidR="00DB3F0A" w:rsidRPr="00CA10F3">
                          <w:rPr>
                            <w:i/>
                          </w:rPr>
                          <w:t xml:space="preserve">X_ref et X_mes </w:t>
                        </w:r>
                        <w:r w:rsidR="00F76FFF">
                          <w:rPr>
                            <w:i/>
                          </w:rPr>
                          <w:t>sont compatibles</w:t>
                        </w:r>
                        <w:r w:rsidR="009B484C">
                          <w:rPr>
                            <w:i/>
                          </w:rPr>
                          <w:tab/>
                        </w:r>
                        <w:r w:rsidR="00F76FFF">
                          <w:rPr>
                            <w:i/>
                          </w:rPr>
                          <w:tab/>
                        </w:r>
                        <w:r w:rsidR="00E03EA4">
                          <w:rPr>
                            <w:i/>
                          </w:rPr>
                          <w:t xml:space="preserve">      </w:t>
                        </w:r>
                        <w:r w:rsidRPr="00CA10F3">
                          <w:rPr>
                            <w:i/>
                          </w:rPr>
                          <w:t>X_ref et X_mes sont différentes</w:t>
                        </w:r>
                        <w:r w:rsidRPr="00CA10F3">
                          <w:rPr>
                            <w:i/>
                          </w:rPr>
                          <w:tab/>
                          <w:t xml:space="preserve">   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C5FDAA" w14:textId="77777777" w:rsidR="007B6B0D" w:rsidRDefault="007B6B0D" w:rsidP="00DA749E">
      <w:pPr>
        <w:spacing w:after="0"/>
      </w:pPr>
    </w:p>
    <w:p w14:paraId="68A1090B" w14:textId="77777777" w:rsidR="00313171" w:rsidRPr="007B6B0D" w:rsidRDefault="00785F14" w:rsidP="00DE1EA9">
      <w:pPr>
        <w:pStyle w:val="Paragraphedeliste"/>
        <w:numPr>
          <w:ilvl w:val="0"/>
          <w:numId w:val="30"/>
        </w:numPr>
        <w:rPr>
          <w:rFonts w:asciiTheme="minorHAnsi" w:hAnsiTheme="minorHAnsi" w:cstheme="minorHAnsi"/>
          <w:sz w:val="22"/>
          <w:u w:val="single"/>
        </w:rPr>
      </w:pPr>
      <w:r>
        <w:rPr>
          <w:rFonts w:asciiTheme="minorHAnsi" w:hAnsiTheme="minorHAnsi" w:cstheme="minorHAnsi"/>
          <w:sz w:val="22"/>
          <w:u w:val="single"/>
        </w:rPr>
        <w:t xml:space="preserve">En classe de </w:t>
      </w:r>
      <w:r w:rsidR="00FD156C">
        <w:rPr>
          <w:rFonts w:asciiTheme="minorHAnsi" w:hAnsiTheme="minorHAnsi" w:cstheme="minorHAnsi"/>
          <w:sz w:val="22"/>
          <w:u w:val="single"/>
        </w:rPr>
        <w:t xml:space="preserve"> T</w:t>
      </w:r>
      <w:r w:rsidR="00FD156C" w:rsidRPr="00FD156C">
        <w:rPr>
          <w:rFonts w:asciiTheme="minorHAnsi" w:hAnsiTheme="minorHAnsi" w:cstheme="minorHAnsi"/>
          <w:sz w:val="22"/>
          <w:u w:val="single"/>
          <w:vertAlign w:val="superscript"/>
        </w:rPr>
        <w:t>le</w:t>
      </w:r>
      <w:r w:rsidR="009E367C">
        <w:rPr>
          <w:rFonts w:asciiTheme="minorHAnsi" w:hAnsiTheme="minorHAnsi" w:cstheme="minorHAnsi"/>
          <w:sz w:val="22"/>
          <w:u w:val="single"/>
        </w:rPr>
        <w:t xml:space="preserve"> et en BTS</w:t>
      </w:r>
      <w:r>
        <w:rPr>
          <w:rFonts w:asciiTheme="minorHAnsi" w:hAnsiTheme="minorHAnsi" w:cstheme="minorHAnsi"/>
          <w:sz w:val="22"/>
          <w:u w:val="single"/>
        </w:rPr>
        <w:t>:  utilisation un critère de validité</w:t>
      </w:r>
      <w:r w:rsidR="00313171" w:rsidRPr="007B6B0D">
        <w:rPr>
          <w:rFonts w:asciiTheme="minorHAnsi" w:hAnsiTheme="minorHAnsi" w:cstheme="minorHAnsi"/>
          <w:sz w:val="22"/>
          <w:u w:val="single"/>
        </w:rPr>
        <w:t> </w:t>
      </w:r>
      <w:r>
        <w:rPr>
          <w:rFonts w:asciiTheme="minorHAnsi" w:hAnsiTheme="minorHAnsi" w:cstheme="minorHAnsi"/>
          <w:sz w:val="22"/>
          <w:u w:val="single"/>
        </w:rPr>
        <w:t>(</w:t>
      </w:r>
      <w:r w:rsidRPr="0008255E">
        <w:rPr>
          <w:rFonts w:asciiTheme="minorHAnsi" w:hAnsiTheme="minorHAnsi" w:cstheme="minorHAnsi"/>
          <w:b/>
          <w:bCs/>
          <w:sz w:val="22"/>
          <w:u w:val="single"/>
        </w:rPr>
        <w:t>z</w:t>
      </w:r>
      <w:r>
        <w:rPr>
          <w:rFonts w:asciiTheme="minorHAnsi" w:hAnsiTheme="minorHAnsi" w:cstheme="minorHAnsi"/>
          <w:sz w:val="22"/>
          <w:u w:val="single"/>
        </w:rPr>
        <w:t>)</w:t>
      </w:r>
      <w:r w:rsidR="00313171" w:rsidRPr="007B6B0D">
        <w:rPr>
          <w:rFonts w:asciiTheme="minorHAnsi" w:hAnsiTheme="minorHAnsi" w:cstheme="minorHAnsi"/>
          <w:sz w:val="22"/>
          <w:u w:val="single"/>
        </w:rPr>
        <w:t>:</w:t>
      </w:r>
    </w:p>
    <w:p w14:paraId="04E4E43C" w14:textId="77777777" w:rsidR="001D2347" w:rsidRDefault="007B6B0D" w:rsidP="00E74414">
      <w:pPr>
        <w:spacing w:after="0"/>
        <w:rPr>
          <w:b/>
        </w:rPr>
      </w:pPr>
      <w:r w:rsidRPr="00F03541">
        <w:t xml:space="preserve">On compare la mesure d’une grandeur </w:t>
      </w:r>
      <w:r w:rsidRPr="00F03541">
        <w:rPr>
          <w:b/>
        </w:rPr>
        <w:t>X</w:t>
      </w:r>
      <w:r w:rsidRPr="00F03541">
        <w:rPr>
          <w:b/>
          <w:vertAlign w:val="subscript"/>
        </w:rPr>
        <w:t>mes</w:t>
      </w:r>
      <w:r w:rsidRPr="00F03541">
        <w:rPr>
          <w:b/>
        </w:rPr>
        <w:t xml:space="preserve"> </w:t>
      </w:r>
      <w:r w:rsidRPr="00F03541">
        <w:t xml:space="preserve">avec une valeur de référence </w:t>
      </w:r>
      <w:r w:rsidRPr="00F03541">
        <w:rPr>
          <w:b/>
        </w:rPr>
        <w:t>X</w:t>
      </w:r>
      <w:r w:rsidRPr="00F03541">
        <w:rPr>
          <w:b/>
          <w:vertAlign w:val="subscript"/>
        </w:rPr>
        <w:t>ref</w:t>
      </w:r>
      <w:r w:rsidRPr="00F03541">
        <w:rPr>
          <w:b/>
        </w:rPr>
        <w:t xml:space="preserve"> </w:t>
      </w:r>
      <w:r w:rsidRPr="00F03541">
        <w:t xml:space="preserve">en calculant le </w:t>
      </w:r>
      <w:r w:rsidR="00EC4C63" w:rsidRPr="00F03541">
        <w:t>quotient</w:t>
      </w:r>
      <w:r w:rsidRPr="00F03541">
        <w:t xml:space="preserve"> </w:t>
      </w:r>
      <w:r w:rsidR="00282E7E">
        <w:rPr>
          <w:b/>
        </w:rPr>
        <w:t>z</w:t>
      </w:r>
      <w:r w:rsidR="008C654C">
        <w:rPr>
          <w:b/>
        </w:rPr>
        <w:t xml:space="preserve"> (z-score)</w:t>
      </w:r>
      <w:r w:rsidR="008A1791" w:rsidRPr="00F03541">
        <w:rPr>
          <w:b/>
        </w:rPr>
        <w:t>.</w:t>
      </w:r>
    </w:p>
    <w:p w14:paraId="5C14813A" w14:textId="01FFAFF6" w:rsidR="00602130" w:rsidRDefault="00286890" w:rsidP="009E215C">
      <w:pPr>
        <w:spacing w:after="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151810CD" wp14:editId="2E2FFCBD">
                <wp:extent cx="1310005" cy="440055"/>
                <wp:effectExtent l="16510" t="8255" r="16510" b="8890"/>
                <wp:docPr id="30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005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4DA24" w14:textId="77777777" w:rsidR="007B6B0D" w:rsidRPr="00CC5EFD" w:rsidRDefault="00282E7E" w:rsidP="007B6B0D"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z=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mes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ref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1810CD" id="Text Box 92" o:spid="_x0000_s1031" type="#_x0000_t202" style="width:103.15pt;height:3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" strokeweight="1.25pt">
                <v:textbox>
                  <w:txbxContent>
                    <w:p w14:paraId="3924DA24" w14:textId="77777777" w:rsidR="007B6B0D" w:rsidRPr="00CC5EFD" w:rsidRDefault="00282E7E" w:rsidP="007B6B0D"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z=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mes</m:t>
                                      </m:r>
                                    </m:sub>
                                  </m:s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ref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</w:p>
    <w:p w14:paraId="19AE6716" w14:textId="77777777" w:rsidR="006F1CD8" w:rsidRPr="007A213B" w:rsidRDefault="006F1CD8" w:rsidP="001C01E4">
      <w:pPr>
        <w:pStyle w:val="Paragraphedeliste"/>
        <w:numPr>
          <w:ilvl w:val="0"/>
          <w:numId w:val="26"/>
        </w:numPr>
        <w:ind w:left="440" w:hanging="220"/>
        <w:jc w:val="left"/>
        <w:rPr>
          <w:rFonts w:asciiTheme="minorHAnsi" w:hAnsiTheme="minorHAnsi" w:cstheme="minorHAnsi"/>
          <w:b/>
          <w:sz w:val="22"/>
        </w:rPr>
      </w:pPr>
      <w:r w:rsidRPr="007A213B">
        <w:rPr>
          <w:rFonts w:asciiTheme="minorHAnsi" w:hAnsiTheme="minorHAnsi" w:cstheme="minorHAnsi"/>
          <w:b/>
          <w:sz w:val="22"/>
        </w:rPr>
        <w:t xml:space="preserve">Si z </w:t>
      </w:r>
      <m:oMath>
        <m:r>
          <m:rPr>
            <m:sty m:val="b"/>
          </m:rPr>
          <w:rPr>
            <w:rFonts w:asciiTheme="minorHAnsi" w:hAnsiTheme="minorHAnsi" w:cstheme="minorHAnsi"/>
            <w:sz w:val="22"/>
          </w:rPr>
          <m:t>≤</m:t>
        </m:r>
      </m:oMath>
      <w:r w:rsidRPr="007A213B">
        <w:rPr>
          <w:rFonts w:asciiTheme="minorHAnsi" w:eastAsiaTheme="minorEastAsia" w:hAnsiTheme="minorHAnsi" w:cstheme="minorHAnsi"/>
          <w:b/>
          <w:sz w:val="22"/>
        </w:rPr>
        <w:t xml:space="preserve"> 2 : La mesure est validée, </w:t>
      </w:r>
      <w:r w:rsidRPr="00F22093">
        <w:rPr>
          <w:rFonts w:asciiTheme="minorHAnsi" w:hAnsiTheme="minorHAnsi" w:cstheme="minorHAnsi"/>
          <w:b/>
          <w:bCs/>
          <w:sz w:val="22"/>
        </w:rPr>
        <w:t>X</w:t>
      </w:r>
      <w:r w:rsidRPr="00F22093">
        <w:rPr>
          <w:rFonts w:asciiTheme="minorHAnsi" w:hAnsiTheme="minorHAnsi" w:cstheme="minorHAnsi"/>
          <w:b/>
          <w:bCs/>
          <w:sz w:val="22"/>
          <w:vertAlign w:val="subscript"/>
        </w:rPr>
        <w:t>mes</w:t>
      </w:r>
      <w:r w:rsidRPr="00F22093">
        <w:rPr>
          <w:rFonts w:asciiTheme="minorHAnsi" w:hAnsiTheme="minorHAnsi" w:cstheme="minorHAnsi"/>
          <w:b/>
          <w:bCs/>
          <w:sz w:val="22"/>
        </w:rPr>
        <w:t xml:space="preserve"> </w:t>
      </w:r>
      <w:r w:rsidRPr="007A213B">
        <w:rPr>
          <w:rFonts w:asciiTheme="minorHAnsi" w:hAnsiTheme="minorHAnsi" w:cstheme="minorHAnsi"/>
          <w:sz w:val="22"/>
        </w:rPr>
        <w:t xml:space="preserve">et </w:t>
      </w:r>
      <w:r w:rsidRPr="00F22093">
        <w:rPr>
          <w:rFonts w:asciiTheme="minorHAnsi" w:hAnsiTheme="minorHAnsi" w:cstheme="minorHAnsi"/>
          <w:b/>
          <w:bCs/>
          <w:sz w:val="22"/>
        </w:rPr>
        <w:t>X</w:t>
      </w:r>
      <w:r w:rsidRPr="00F22093">
        <w:rPr>
          <w:rFonts w:asciiTheme="minorHAnsi" w:hAnsiTheme="minorHAnsi" w:cstheme="minorHAnsi"/>
          <w:b/>
          <w:bCs/>
          <w:sz w:val="22"/>
          <w:vertAlign w:val="subscript"/>
        </w:rPr>
        <w:t>ref</w:t>
      </w:r>
      <w:r w:rsidRPr="007A213B">
        <w:rPr>
          <w:rFonts w:asciiTheme="minorHAnsi" w:hAnsiTheme="minorHAnsi" w:cstheme="minorHAnsi"/>
          <w:sz w:val="22"/>
        </w:rPr>
        <w:t xml:space="preserve"> sont compatibles avec une probabilité de 5 % de se tromper.</w:t>
      </w:r>
    </w:p>
    <w:p w14:paraId="52B588BD" w14:textId="5DA2DDE1" w:rsidR="00CD01E8" w:rsidRPr="007A213B" w:rsidRDefault="00D51924" w:rsidP="001C01E4">
      <w:pPr>
        <w:pStyle w:val="Paragraphedeliste"/>
        <w:numPr>
          <w:ilvl w:val="0"/>
          <w:numId w:val="26"/>
        </w:numPr>
        <w:ind w:left="440" w:hanging="220"/>
        <w:jc w:val="left"/>
        <w:rPr>
          <w:rFonts w:asciiTheme="minorHAnsi" w:hAnsiTheme="minorHAnsi" w:cstheme="minorHAnsi"/>
          <w:sz w:val="22"/>
        </w:rPr>
      </w:pPr>
      <w:r w:rsidRPr="007A213B">
        <w:rPr>
          <w:rFonts w:asciiTheme="minorHAnsi" w:hAnsiTheme="minorHAnsi" w:cstheme="minorHAnsi"/>
          <w:b/>
          <w:bCs/>
          <w:sz w:val="22"/>
        </w:rPr>
        <w:t>Si z &gt; 2</w:t>
      </w:r>
      <w:r w:rsidRPr="007A213B">
        <w:rPr>
          <w:rFonts w:asciiTheme="minorHAnsi" w:hAnsiTheme="minorHAnsi" w:cstheme="minorHAnsi"/>
          <w:bCs/>
          <w:sz w:val="22"/>
        </w:rPr>
        <w:t xml:space="preserve"> </w:t>
      </w:r>
      <w:r w:rsidRPr="007A213B">
        <w:rPr>
          <w:rFonts w:asciiTheme="minorHAnsi" w:hAnsiTheme="minorHAnsi" w:cstheme="minorHAnsi"/>
          <w:sz w:val="22"/>
        </w:rPr>
        <w:t xml:space="preserve">: </w:t>
      </w:r>
      <w:r w:rsidR="006F1CD8" w:rsidRPr="007A213B">
        <w:rPr>
          <w:rFonts w:asciiTheme="minorHAnsi" w:hAnsiTheme="minorHAnsi" w:cstheme="minorHAnsi"/>
          <w:b/>
          <w:sz w:val="22"/>
        </w:rPr>
        <w:t>On ne valide pas la mesure</w:t>
      </w:r>
      <w:r w:rsidR="006F1CD8" w:rsidRPr="007A213B">
        <w:rPr>
          <w:rFonts w:asciiTheme="minorHAnsi" w:hAnsiTheme="minorHAnsi" w:cstheme="minorHAnsi"/>
          <w:sz w:val="22"/>
        </w:rPr>
        <w:t>, l</w:t>
      </w:r>
      <w:r w:rsidRPr="007A213B">
        <w:rPr>
          <w:rFonts w:asciiTheme="minorHAnsi" w:hAnsiTheme="minorHAnsi" w:cstheme="minorHAnsi"/>
          <w:sz w:val="22"/>
        </w:rPr>
        <w:t xml:space="preserve">’écart entre </w:t>
      </w:r>
      <w:r w:rsidRPr="00F22093">
        <w:rPr>
          <w:rFonts w:asciiTheme="minorHAnsi" w:hAnsiTheme="minorHAnsi" w:cstheme="minorHAnsi"/>
          <w:b/>
          <w:bCs/>
          <w:sz w:val="22"/>
        </w:rPr>
        <w:t>X</w:t>
      </w:r>
      <w:r w:rsidRPr="00F22093">
        <w:rPr>
          <w:rFonts w:asciiTheme="minorHAnsi" w:hAnsiTheme="minorHAnsi" w:cstheme="minorHAnsi"/>
          <w:b/>
          <w:bCs/>
          <w:sz w:val="22"/>
          <w:vertAlign w:val="subscript"/>
        </w:rPr>
        <w:t>mes</w:t>
      </w:r>
      <w:r w:rsidRPr="007A213B">
        <w:rPr>
          <w:rFonts w:asciiTheme="minorHAnsi" w:hAnsiTheme="minorHAnsi" w:cstheme="minorHAnsi"/>
          <w:sz w:val="22"/>
        </w:rPr>
        <w:t xml:space="preserve"> et </w:t>
      </w:r>
      <w:r w:rsidRPr="00F22093">
        <w:rPr>
          <w:rFonts w:asciiTheme="minorHAnsi" w:hAnsiTheme="minorHAnsi" w:cstheme="minorHAnsi"/>
          <w:b/>
          <w:bCs/>
          <w:sz w:val="22"/>
        </w:rPr>
        <w:t>X</w:t>
      </w:r>
      <w:r w:rsidRPr="00F22093">
        <w:rPr>
          <w:rFonts w:asciiTheme="minorHAnsi" w:hAnsiTheme="minorHAnsi" w:cstheme="minorHAnsi"/>
          <w:b/>
          <w:bCs/>
          <w:sz w:val="22"/>
          <w:vertAlign w:val="subscript"/>
        </w:rPr>
        <w:t>ref</w:t>
      </w:r>
      <w:r w:rsidR="00CF1485" w:rsidRPr="007A213B">
        <w:rPr>
          <w:rFonts w:asciiTheme="minorHAnsi" w:hAnsiTheme="minorHAnsi" w:cstheme="minorHAnsi"/>
          <w:sz w:val="22"/>
        </w:rPr>
        <w:t xml:space="preserve"> est trop grand</w:t>
      </w:r>
      <w:r w:rsidRPr="007A213B">
        <w:rPr>
          <w:rFonts w:asciiTheme="minorHAnsi" w:hAnsiTheme="minorHAnsi" w:cstheme="minorHAnsi"/>
          <w:sz w:val="22"/>
        </w:rPr>
        <w:t xml:space="preserve">. </w:t>
      </w:r>
      <w:r w:rsidR="007A213B" w:rsidRPr="00F22093">
        <w:rPr>
          <w:rFonts w:asciiTheme="minorHAnsi" w:hAnsiTheme="minorHAnsi" w:cstheme="minorHAnsi"/>
          <w:b/>
          <w:bCs/>
          <w:sz w:val="22"/>
        </w:rPr>
        <w:t>X</w:t>
      </w:r>
      <w:r w:rsidR="007A213B" w:rsidRPr="00F22093">
        <w:rPr>
          <w:rFonts w:asciiTheme="minorHAnsi" w:hAnsiTheme="minorHAnsi" w:cstheme="minorHAnsi"/>
          <w:b/>
          <w:bCs/>
          <w:sz w:val="22"/>
          <w:vertAlign w:val="subscript"/>
        </w:rPr>
        <w:t>mes</w:t>
      </w:r>
      <w:r w:rsidR="007A213B" w:rsidRPr="007A213B">
        <w:rPr>
          <w:rFonts w:asciiTheme="minorHAnsi" w:hAnsiTheme="minorHAnsi" w:cstheme="minorHAnsi"/>
          <w:sz w:val="22"/>
        </w:rPr>
        <w:t xml:space="preserve"> et </w:t>
      </w:r>
      <w:r w:rsidR="007A213B" w:rsidRPr="00F22093">
        <w:rPr>
          <w:rFonts w:asciiTheme="minorHAnsi" w:hAnsiTheme="minorHAnsi" w:cstheme="minorHAnsi"/>
          <w:b/>
          <w:bCs/>
          <w:sz w:val="22"/>
        </w:rPr>
        <w:t>X</w:t>
      </w:r>
      <w:r w:rsidR="007A213B" w:rsidRPr="00F22093">
        <w:rPr>
          <w:rFonts w:asciiTheme="minorHAnsi" w:hAnsiTheme="minorHAnsi" w:cstheme="minorHAnsi"/>
          <w:b/>
          <w:bCs/>
          <w:sz w:val="22"/>
          <w:vertAlign w:val="subscript"/>
        </w:rPr>
        <w:t>ref</w:t>
      </w:r>
      <w:r w:rsidR="007A213B" w:rsidRPr="007A213B">
        <w:rPr>
          <w:rFonts w:asciiTheme="minorHAnsi" w:hAnsiTheme="minorHAnsi" w:cstheme="minorHAnsi"/>
          <w:sz w:val="22"/>
        </w:rPr>
        <w:t xml:space="preserve"> </w:t>
      </w:r>
      <w:r w:rsidR="0008255E">
        <w:rPr>
          <w:rFonts w:asciiTheme="minorHAnsi" w:hAnsiTheme="minorHAnsi" w:cstheme="minorHAnsi"/>
          <w:sz w:val="22"/>
        </w:rPr>
        <w:t xml:space="preserve"> ne sont pas</w:t>
      </w:r>
      <w:r w:rsidR="007A213B" w:rsidRPr="007A213B">
        <w:rPr>
          <w:rFonts w:asciiTheme="minorHAnsi" w:hAnsiTheme="minorHAnsi" w:cstheme="minorHAnsi"/>
          <w:sz w:val="22"/>
        </w:rPr>
        <w:t xml:space="preserve"> compatibles avec une probabilité de 5 % de se tromper</w:t>
      </w:r>
      <w:r w:rsidRPr="007A213B">
        <w:rPr>
          <w:rFonts w:asciiTheme="minorHAnsi" w:hAnsiTheme="minorHAnsi" w:cstheme="minorHAnsi"/>
          <w:sz w:val="22"/>
        </w:rPr>
        <w:t xml:space="preserve">. Il faut rechercher </w:t>
      </w:r>
      <w:r w:rsidR="009E215C" w:rsidRPr="007A213B">
        <w:rPr>
          <w:rFonts w:asciiTheme="minorHAnsi" w:hAnsiTheme="minorHAnsi" w:cstheme="minorHAnsi"/>
          <w:sz w:val="22"/>
        </w:rPr>
        <w:t>des causes d’incertitude</w:t>
      </w:r>
      <w:r w:rsidR="00384B17" w:rsidRPr="007A213B">
        <w:rPr>
          <w:rFonts w:asciiTheme="minorHAnsi" w:hAnsiTheme="minorHAnsi" w:cstheme="minorHAnsi"/>
          <w:sz w:val="22"/>
        </w:rPr>
        <w:t xml:space="preserve"> oubliées</w:t>
      </w:r>
      <w:r w:rsidR="007A213B" w:rsidRPr="007A213B">
        <w:rPr>
          <w:rFonts w:asciiTheme="minorHAnsi" w:hAnsiTheme="minorHAnsi" w:cstheme="minorHAnsi"/>
          <w:sz w:val="22"/>
        </w:rPr>
        <w:t xml:space="preserve"> ou reprendre/modifier la méthode de mesure</w:t>
      </w:r>
      <w:r w:rsidRPr="007A213B">
        <w:rPr>
          <w:rFonts w:asciiTheme="minorHAnsi" w:hAnsiTheme="minorHAnsi" w:cstheme="minorHAnsi"/>
          <w:sz w:val="22"/>
        </w:rPr>
        <w:t>.</w:t>
      </w:r>
    </w:p>
    <w:p w14:paraId="194B9B05" w14:textId="77777777" w:rsidR="00D22F19" w:rsidRPr="00173F14" w:rsidRDefault="00D22F19" w:rsidP="00DE1EA9">
      <w:pPr>
        <w:pStyle w:val="Titre2"/>
        <w:numPr>
          <w:ilvl w:val="0"/>
          <w:numId w:val="5"/>
        </w:numPr>
        <w:spacing w:after="0" w:line="276" w:lineRule="auto"/>
        <w:ind w:left="284" w:hanging="284"/>
        <w:rPr>
          <w:rFonts w:asciiTheme="minorHAnsi" w:hAnsiTheme="minorHAnsi"/>
          <w:color w:val="auto"/>
          <w:u w:val="single"/>
        </w:rPr>
      </w:pPr>
      <w:r w:rsidRPr="00173F14">
        <w:rPr>
          <w:rFonts w:asciiTheme="minorHAnsi" w:hAnsiTheme="minorHAnsi"/>
          <w:color w:val="auto"/>
          <w:u w:val="single"/>
        </w:rPr>
        <w:t xml:space="preserve">Amélioration </w:t>
      </w:r>
      <w:r w:rsidR="00A25246">
        <w:rPr>
          <w:rFonts w:asciiTheme="minorHAnsi" w:hAnsiTheme="minorHAnsi"/>
          <w:color w:val="auto"/>
          <w:u w:val="single"/>
        </w:rPr>
        <w:t xml:space="preserve"> de l’incertitude liée à </w:t>
      </w:r>
      <w:r w:rsidRPr="00173F14">
        <w:rPr>
          <w:rFonts w:asciiTheme="minorHAnsi" w:hAnsiTheme="minorHAnsi"/>
          <w:color w:val="auto"/>
          <w:u w:val="single"/>
        </w:rPr>
        <w:t>une mesure</w:t>
      </w:r>
    </w:p>
    <w:p w14:paraId="0486D8ED" w14:textId="77777777" w:rsidR="00FF2823" w:rsidRPr="00F03541" w:rsidRDefault="00FF2823" w:rsidP="00DE1EA9">
      <w:pPr>
        <w:spacing w:after="0"/>
      </w:pPr>
      <w:r w:rsidRPr="00F03541">
        <w:t>Un protocole est d’autant meilleur que l’incertitude de mesure est faible. Les moyens d’améliorer un protocole sont nombreux, voici quelques pistes à suivre</w:t>
      </w:r>
      <w:r w:rsidR="00D52DEF" w:rsidRPr="00F03541">
        <w:t xml:space="preserve"> </w:t>
      </w:r>
      <w:r w:rsidRPr="00F03541">
        <w:t>:</w:t>
      </w:r>
    </w:p>
    <w:p w14:paraId="443CA1DD" w14:textId="77777777" w:rsidR="00B01DF5" w:rsidRDefault="00327E2B" w:rsidP="00DE1EA9">
      <w:pPr>
        <w:pStyle w:val="Paragraphedeliste"/>
        <w:numPr>
          <w:ilvl w:val="0"/>
          <w:numId w:val="26"/>
        </w:numPr>
        <w:ind w:left="440" w:hanging="220"/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f</w:t>
      </w:r>
      <w:r w:rsidR="00B01DF5" w:rsidRPr="00F03541">
        <w:rPr>
          <w:rFonts w:asciiTheme="minorHAnsi" w:hAnsiTheme="minorHAnsi"/>
          <w:sz w:val="22"/>
        </w:rPr>
        <w:t>aire en sorte de mesurer des valeurs les plus grandes possibles ;</w:t>
      </w:r>
    </w:p>
    <w:p w14:paraId="651A63BD" w14:textId="77777777" w:rsidR="00341023" w:rsidRPr="00F03541" w:rsidRDefault="00341023" w:rsidP="00DE1EA9">
      <w:pPr>
        <w:pStyle w:val="Paragraphedeliste"/>
        <w:numPr>
          <w:ilvl w:val="0"/>
          <w:numId w:val="26"/>
        </w:numPr>
        <w:ind w:left="440" w:hanging="220"/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diversifier les expérimentateurs ;</w:t>
      </w:r>
    </w:p>
    <w:p w14:paraId="40713C4D" w14:textId="77777777" w:rsidR="00FF2823" w:rsidRPr="00F03541" w:rsidRDefault="00341023" w:rsidP="00DE1EA9">
      <w:pPr>
        <w:pStyle w:val="Paragraphedeliste"/>
        <w:numPr>
          <w:ilvl w:val="0"/>
          <w:numId w:val="26"/>
        </w:numPr>
        <w:ind w:left="440" w:hanging="220"/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utiliser le calibre le plus petit possible;</w:t>
      </w:r>
    </w:p>
    <w:p w14:paraId="175CBB2F" w14:textId="77777777" w:rsidR="009943DD" w:rsidRDefault="00327E2B" w:rsidP="00DE1EA9">
      <w:pPr>
        <w:pStyle w:val="Paragraphedeliste"/>
        <w:numPr>
          <w:ilvl w:val="0"/>
          <w:numId w:val="26"/>
        </w:numPr>
        <w:ind w:left="440" w:hanging="220"/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c</w:t>
      </w:r>
      <w:r w:rsidR="00FF2823" w:rsidRPr="00F03541">
        <w:rPr>
          <w:rFonts w:asciiTheme="minorHAnsi" w:hAnsiTheme="minorHAnsi"/>
          <w:sz w:val="22"/>
        </w:rPr>
        <w:t xml:space="preserve">hoisir l’appareil avec la </w:t>
      </w:r>
      <w:r w:rsidR="00B01DF5" w:rsidRPr="00F03541">
        <w:rPr>
          <w:rFonts w:asciiTheme="minorHAnsi" w:hAnsiTheme="minorHAnsi"/>
          <w:sz w:val="22"/>
        </w:rPr>
        <w:t>précision</w:t>
      </w:r>
      <w:r w:rsidR="009E215C" w:rsidRPr="009B484C">
        <w:rPr>
          <w:rFonts w:asciiTheme="minorHAnsi" w:eastAsiaTheme="minorHAnsi" w:hAnsiTheme="minorHAnsi" w:cstheme="minorBidi"/>
          <w:noProof/>
          <w:sz w:val="22"/>
        </w:rPr>
        <w:t xml:space="preserve"> </w:t>
      </w:r>
      <w:r w:rsidR="00B01DF5" w:rsidRPr="00F03541">
        <w:rPr>
          <w:rFonts w:asciiTheme="minorHAnsi" w:hAnsiTheme="minorHAnsi"/>
          <w:sz w:val="22"/>
        </w:rPr>
        <w:t xml:space="preserve"> (tolérance) </w:t>
      </w:r>
      <w:r w:rsidR="00FF2823" w:rsidRPr="00F03541">
        <w:rPr>
          <w:rFonts w:asciiTheme="minorHAnsi" w:hAnsiTheme="minorHAnsi"/>
          <w:sz w:val="22"/>
        </w:rPr>
        <w:t>la plus faib</w:t>
      </w:r>
      <w:r w:rsidR="009943DD">
        <w:rPr>
          <w:rFonts w:asciiTheme="minorHAnsi" w:hAnsiTheme="minorHAnsi"/>
          <w:sz w:val="22"/>
        </w:rPr>
        <w:t>le</w:t>
      </w:r>
    </w:p>
    <w:p w14:paraId="5032E3CA" w14:textId="2524FF23" w:rsidR="00CA2005" w:rsidRDefault="009943DD" w:rsidP="00DE1EA9">
      <w:pPr>
        <w:pStyle w:val="Paragraphedeliste"/>
        <w:numPr>
          <w:ilvl w:val="0"/>
          <w:numId w:val="26"/>
        </w:numPr>
        <w:ind w:left="440" w:hanging="220"/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</w:t>
      </w:r>
    </w:p>
    <w:p w14:paraId="5EC5F8B2" w14:textId="35F69806" w:rsidR="009943DD" w:rsidRPr="009943DD" w:rsidRDefault="009943DD" w:rsidP="009943DD">
      <w:pPr>
        <w:sectPr w:rsidR="009943DD" w:rsidRPr="009943DD" w:rsidSect="00CA2005">
          <w:pgSz w:w="16838" w:h="11906" w:orient="landscape"/>
          <w:pgMar w:top="567" w:right="550" w:bottom="566" w:left="440" w:header="709" w:footer="709" w:gutter="0"/>
          <w:cols w:num="2" w:space="542"/>
          <w:docGrid w:linePitch="360"/>
        </w:sectPr>
      </w:pPr>
    </w:p>
    <w:p w14:paraId="0769D630" w14:textId="0A0C9CC1" w:rsidR="00CE12C0" w:rsidRDefault="00286890" w:rsidP="00DA749E">
      <w:pPr>
        <w:spacing w:after="0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2FE9A6D0" wp14:editId="267FA5E9">
                <wp:extent cx="10058400" cy="6941820"/>
                <wp:effectExtent l="12700" t="12700" r="15875" b="0"/>
                <wp:docPr id="29" name="Zone de dessi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AutoShape 4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081135" y="571500"/>
                            <a:ext cx="7620" cy="47053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977265" y="571500"/>
                            <a:ext cx="635" cy="46863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7044055" y="1485900"/>
                            <a:ext cx="635" cy="37719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5022215" y="1266825"/>
                            <a:ext cx="6985" cy="490537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3170555" y="1485900"/>
                            <a:ext cx="635" cy="37719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464310" y="0"/>
                            <a:ext cx="7197090" cy="362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8991AB" w14:textId="77777777" w:rsidR="00F26FA6" w:rsidRDefault="00C94CA6" w:rsidP="00BF6745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070CC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Comment </w:t>
                              </w:r>
                              <w:r w:rsidR="00754168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déterminer </w:t>
                              </w:r>
                              <w:r w:rsidRPr="00E070CC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BE24E2" w:rsidRPr="00E070CC">
                                <w:rPr>
                                  <w:b/>
                                  <w:sz w:val="28"/>
                                  <w:szCs w:val="28"/>
                                </w:rPr>
                                <w:t>l’</w:t>
                              </w:r>
                              <w:r w:rsidRPr="00E070CC">
                                <w:rPr>
                                  <w:b/>
                                  <w:sz w:val="28"/>
                                  <w:szCs w:val="28"/>
                                </w:rPr>
                                <w:t>incertitude</w:t>
                              </w:r>
                              <w:r w:rsidR="00F26FA6">
                                <w:rPr>
                                  <w:b/>
                                  <w:sz w:val="28"/>
                                  <w:szCs w:val="28"/>
                                </w:rPr>
                                <w:t>-type</w:t>
                              </w:r>
                              <w:r w:rsidR="00972318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56C3E">
                                <w:rPr>
                                  <w:rFonts w:cstheme="minorHAnsi"/>
                                  <w:b/>
                                  <w:sz w:val="28"/>
                                  <w:szCs w:val="28"/>
                                </w:rPr>
                                <w:t>u</w:t>
                              </w:r>
                              <w:r w:rsidR="00F26FA6">
                                <w:rPr>
                                  <w:rFonts w:cstheme="minorHAnsi"/>
                                  <w:b/>
                                  <w:sz w:val="28"/>
                                  <w:szCs w:val="28"/>
                                </w:rPr>
                                <w:t>(X)</w:t>
                              </w:r>
                              <w:r w:rsidR="008A69E7">
                                <w:rPr>
                                  <w:rFonts w:cstheme="minorHAnsi"/>
                                  <w:b/>
                                  <w:sz w:val="28"/>
                                  <w:szCs w:val="28"/>
                                </w:rPr>
                                <w:t xml:space="preserve"> et exprimer le résultat d’une mesure ?</w:t>
                              </w:r>
                            </w:p>
                            <w:p w14:paraId="3BA64827" w14:textId="77777777" w:rsidR="00C94CA6" w:rsidRPr="00E070CC" w:rsidRDefault="00972318" w:rsidP="00BF674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070CC">
                                <w:rPr>
                                  <w:b/>
                                  <w:sz w:val="28"/>
                                  <w:szCs w:val="28"/>
                                </w:rPr>
                                <w:t>X</w:t>
                              </w:r>
                              <w:r w:rsidR="00BE24E2" w:rsidRPr="00E070CC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d’une mesure </w:t>
                              </w:r>
                              <w:r w:rsidR="006D4073" w:rsidRPr="00E070CC">
                                <w:rPr>
                                  <w:b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800100"/>
                            <a:ext cx="16764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6FFF97" w14:textId="77777777" w:rsidR="00C94CA6" w:rsidRDefault="00C94CA6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La mesure est-elle reproduite plusieurs fois ?</w:t>
                              </w:r>
                            </w:p>
                            <w:p w14:paraId="28ACF83B" w14:textId="77777777" w:rsidR="006D4073" w:rsidRDefault="006D4073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(Type A)</w:t>
                              </w:r>
                            </w:p>
                            <w:p w14:paraId="0EBBC801" w14:textId="77777777" w:rsidR="00CC7F2B" w:rsidRPr="00CC7F2B" w:rsidRDefault="00CC7F2B" w:rsidP="00BF674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CC7F2B">
                                <w:rPr>
                                  <w:b/>
                                  <w:sz w:val="20"/>
                                  <w:szCs w:val="20"/>
                                </w:rPr>
                                <w:t>N</w:t>
                              </w:r>
                              <w:r w:rsidRPr="00CC7F2B">
                                <w:rPr>
                                  <w:sz w:val="20"/>
                                  <w:szCs w:val="20"/>
                                </w:rPr>
                                <w:t xml:space="preserve"> = nombre de mesures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1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828800"/>
                            <a:ext cx="16764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6B3AB2" w14:textId="77777777" w:rsidR="00D44322" w:rsidRPr="00CC7F2B" w:rsidRDefault="00CC7F2B" w:rsidP="00BF674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X</w:t>
                              </w:r>
                              <w:r w:rsidRPr="00CC7F2B">
                                <w:rPr>
                                  <w:b/>
                                  <w:sz w:val="20"/>
                                  <w:szCs w:val="20"/>
                                  <w:vertAlign w:val="subscript"/>
                                </w:rPr>
                                <w:t>mes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= </w:t>
                              </w:r>
                              <w:r w:rsidR="00E30B4E">
                                <w:rPr>
                                  <w:b/>
                                  <w:sz w:val="20"/>
                                  <w:szCs w:val="20"/>
                                </w:rPr>
                                <w:t>Valeur</w:t>
                              </w:r>
                              <w:r w:rsidR="00D46171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C94CA6" w:rsidRPr="00CC7F2B">
                                <w:rPr>
                                  <w:b/>
                                  <w:sz w:val="20"/>
                                  <w:szCs w:val="20"/>
                                </w:rPr>
                                <w:t>moyenne</w:t>
                              </w:r>
                              <w:r w:rsidRPr="00CC7F2B">
                                <w:rPr>
                                  <w:sz w:val="20"/>
                                  <w:szCs w:val="20"/>
                                </w:rPr>
                                <w:t xml:space="preserve"> des </w:t>
                              </w:r>
                              <w:r w:rsidRPr="00CC7F2B">
                                <w:rPr>
                                  <w:b/>
                                  <w:sz w:val="20"/>
                                  <w:szCs w:val="20"/>
                                </w:rPr>
                                <w:t>N</w:t>
                              </w:r>
                              <w:r w:rsidRPr="00CC7F2B">
                                <w:rPr>
                                  <w:sz w:val="20"/>
                                  <w:szCs w:val="20"/>
                                </w:rPr>
                                <w:t xml:space="preserve"> mesures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14600"/>
                            <a:ext cx="2025650" cy="1257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B07D93" w14:textId="77777777" w:rsidR="00CC7F2B" w:rsidRDefault="00E30B4E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E</w:t>
                              </w:r>
                              <w:r w:rsidR="00C94CA6">
                                <w:rPr>
                                  <w:b/>
                                  <w:sz w:val="20"/>
                                  <w:szCs w:val="20"/>
                                </w:rPr>
                                <w:t>cart type</w:t>
                              </w:r>
                              <w:r w:rsidR="00BD7631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de l’échantillon</w:t>
                              </w:r>
                              <w:r w:rsidR="00CC7F2B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338F3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CC7F2B">
                                <w:rPr>
                                  <w:b/>
                                  <w:sz w:val="20"/>
                                  <w:szCs w:val="20"/>
                                </w:rPr>
                                <w:t>(S</w:t>
                              </w:r>
                              <w:r w:rsidR="00CC7F2B" w:rsidRPr="00CC7F2B">
                                <w:rPr>
                                  <w:b/>
                                  <w:sz w:val="20"/>
                                  <w:szCs w:val="20"/>
                                  <w:vertAlign w:val="subscript"/>
                                </w:rPr>
                                <w:t>exp</w:t>
                              </w:r>
                              <w:r w:rsidR="00CC7F2B">
                                <w:rPr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  <w:r w:rsidR="000201DE">
                                <w:rPr>
                                  <w:b/>
                                  <w:sz w:val="20"/>
                                  <w:szCs w:val="20"/>
                                </w:rPr>
                                <w:t> :</w:t>
                              </w:r>
                            </w:p>
                            <w:p w14:paraId="2DCE4167" w14:textId="77777777" w:rsidR="0054118B" w:rsidRPr="00CC7F2B" w:rsidRDefault="00CC7F2B" w:rsidP="00BF6745">
                              <w:pPr>
                                <w:spacing w:after="0"/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</w:pPr>
                              <w:r w:rsidRPr="00CC7F2B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>A la calculatrice :</w:t>
                              </w:r>
                            </w:p>
                            <w:p w14:paraId="5CAFCD74" w14:textId="77777777" w:rsidR="00CC7F2B" w:rsidRDefault="00CC7F2B" w:rsidP="00BF6745">
                              <w:pPr>
                                <w:spacing w:after="0"/>
                                <w:rPr>
                                  <w:rFonts w:eastAsiaTheme="minorEastAsia"/>
                                  <w:b/>
                                  <w:szCs w:val="20"/>
                                  <w:lang w:eastAsia="fr-FR"/>
                                </w:rPr>
                              </w:pPr>
                              <w:r w:rsidRPr="00CC7F2B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Cs w:val="20"/>
                                  <w:lang w:eastAsia="fr-FR"/>
                                </w:rPr>
                                <w:t xml:space="preserve">  - </w:t>
                              </w:r>
                              <w:r w:rsidR="00377993" w:rsidRPr="00CC7F2B">
                                <w:rPr>
                                  <w:rFonts w:eastAsiaTheme="minorEastAsia"/>
                                  <w:szCs w:val="20"/>
                                  <w:lang w:eastAsia="fr-FR"/>
                                </w:rPr>
                                <w:t>T</w:t>
                              </w:r>
                              <w:r w:rsidR="001C09F1">
                                <w:rPr>
                                  <w:rFonts w:eastAsiaTheme="minorEastAsia"/>
                                  <w:szCs w:val="20"/>
                                  <w:lang w:eastAsia="fr-FR"/>
                                </w:rPr>
                                <w:t>exas</w:t>
                              </w:r>
                              <w:r w:rsidRPr="00CC7F2B">
                                <w:rPr>
                                  <w:rFonts w:eastAsiaTheme="minorEastAsia"/>
                                  <w:szCs w:val="20"/>
                                  <w:lang w:eastAsia="fr-FR"/>
                                </w:rPr>
                                <w:t xml:space="preserve"> : </w:t>
                              </w:r>
                              <w:r w:rsidRPr="00CC7F2B">
                                <w:rPr>
                                  <w:b/>
                                  <w:szCs w:val="20"/>
                                </w:rPr>
                                <w:t>S</w:t>
                              </w:r>
                              <w:r w:rsidRPr="00CC7F2B">
                                <w:rPr>
                                  <w:b/>
                                  <w:szCs w:val="20"/>
                                  <w:vertAlign w:val="subscript"/>
                                </w:rPr>
                                <w:t>exp</w:t>
                              </w:r>
                              <w:r w:rsidRPr="00CC7F2B">
                                <w:rPr>
                                  <w:rFonts w:eastAsiaTheme="minorEastAsia"/>
                                  <w:szCs w:val="20"/>
                                  <w:lang w:eastAsia="fr-FR"/>
                                </w:rPr>
                                <w:t xml:space="preserve"> = </w:t>
                              </w:r>
                              <w:r>
                                <w:rPr>
                                  <w:rFonts w:eastAsiaTheme="minorEastAsia"/>
                                  <w:szCs w:val="20"/>
                                  <w:lang w:eastAsia="fr-FR"/>
                                </w:rPr>
                                <w:t xml:space="preserve"> </w:t>
                              </w:r>
                              <w:r w:rsidR="00377993" w:rsidRPr="00CC7F2B">
                                <w:rPr>
                                  <w:rFonts w:eastAsiaTheme="minorEastAsia"/>
                                  <w:b/>
                                  <w:szCs w:val="20"/>
                                  <w:lang w:eastAsia="fr-FR"/>
                                </w:rPr>
                                <w:t>Sx</w:t>
                              </w:r>
                            </w:p>
                            <w:p w14:paraId="5F69CE74" w14:textId="77777777" w:rsidR="00377993" w:rsidRDefault="00CC7F2B" w:rsidP="00BF6745">
                              <w:pPr>
                                <w:spacing w:after="0"/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</w:pPr>
                              <w:r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  - </w:t>
                              </w:r>
                              <w:r w:rsidR="00377993" w:rsidRPr="005A18AD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>Casio</w:t>
                              </w:r>
                              <w:r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 : </w:t>
                              </w:r>
                              <w:r w:rsidR="00377993" w:rsidRPr="005A18AD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S</w:t>
                              </w:r>
                              <w:r w:rsidRPr="00CC7F2B">
                                <w:rPr>
                                  <w:b/>
                                  <w:sz w:val="20"/>
                                  <w:szCs w:val="20"/>
                                  <w:vertAlign w:val="subscript"/>
                                </w:rPr>
                                <w:t>exp</w:t>
                              </w:r>
                              <w:r w:rsidRPr="005A18AD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= </w:t>
                              </w:r>
                              <w:r w:rsidR="00377993" w:rsidRPr="005A18AD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</w:t>
                              </w:r>
                              <w:r w:rsidR="00377993" w:rsidRPr="00CC7F2B">
                                <w:rPr>
                                  <w:rFonts w:eastAsiaTheme="minorEastAsia" w:cstheme="minorHAnsi"/>
                                  <w:b/>
                                  <w:lang w:eastAsia="fr-FR"/>
                                </w:rPr>
                                <w:t>σ</w:t>
                              </w:r>
                              <w:r w:rsidR="00377993" w:rsidRPr="00CC7F2B">
                                <w:rPr>
                                  <w:rFonts w:eastAsiaTheme="minorEastAsia"/>
                                  <w:b/>
                                  <w:vertAlign w:val="subscript"/>
                                  <w:lang w:eastAsia="fr-FR"/>
                                </w:rPr>
                                <w:t>n-1</w:t>
                              </w:r>
                              <w:r w:rsidR="00377993" w:rsidRPr="005A18AD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ou </w:t>
                              </w:r>
                              <w:r w:rsidR="00377993" w:rsidRPr="005A18AD"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  <w:t>S</w:t>
                              </w:r>
                              <w:r w:rsidR="000A66E4" w:rsidRPr="005A18AD"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  <w:t>X</w:t>
                              </w:r>
                            </w:p>
                            <w:p w14:paraId="792226E2" w14:textId="77777777" w:rsidR="00617DF3" w:rsidRDefault="00F338F3" w:rsidP="00BF6745">
                              <w:pPr>
                                <w:spacing w:after="0"/>
                                <w:jc w:val="center"/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</w:pPr>
                              <w:r w:rsidRPr="00F338F3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>Avec un tableur :</w:t>
                              </w:r>
                              <w:r w:rsidR="00617DF3" w:rsidRPr="00617DF3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>Libre Office</w:t>
                              </w:r>
                              <w:r w:rsidR="0005028A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ou Excel</w:t>
                              </w:r>
                              <w:r w:rsidR="00617DF3"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  <w:t xml:space="preserve">  </w:t>
                              </w:r>
                              <w:r w:rsidR="005A2BED"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  <w:t xml:space="preserve">= </w:t>
                              </w:r>
                              <w:r w:rsidR="00617DF3"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  <w:t>ECARTYPE(</w:t>
                              </w:r>
                              <w:r w:rsidR="00DA32C2" w:rsidRPr="00DA32C2">
                                <w:rPr>
                                  <w:rFonts w:eastAsiaTheme="minorEastAsia"/>
                                  <w:i/>
                                  <w:sz w:val="20"/>
                                  <w:szCs w:val="20"/>
                                  <w:lang w:eastAsia="fr-FR"/>
                                </w:rPr>
                                <w:t>sélection</w:t>
                              </w:r>
                              <w:r w:rsidR="00617DF3">
                                <w:rPr>
                                  <w:rFonts w:eastAsiaTheme="minorEastAsia"/>
                                  <w:b/>
                                  <w:sz w:val="20"/>
                                  <w:szCs w:val="20"/>
                                  <w:lang w:eastAsia="fr-FR"/>
                                </w:rPr>
                                <w:t>)</w:t>
                              </w:r>
                            </w:p>
                            <w:p w14:paraId="2E3A97C6" w14:textId="77777777" w:rsidR="00617DF3" w:rsidRPr="005A18AD" w:rsidRDefault="00DA32C2" w:rsidP="00BF6745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A32C2">
                                <w:rPr>
                                  <w:rFonts w:eastAsiaTheme="minorEastAsia"/>
                                  <w:sz w:val="20"/>
                                  <w:szCs w:val="20"/>
                                  <w:lang w:eastAsia="fr-FR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36000" tIns="45720" rIns="36000" bIns="45720" anchor="t" anchorCtr="0" upright="1">
                          <a:noAutofit/>
                        </wps:bodyPr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209415"/>
                            <a:ext cx="1676400" cy="591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F2F5F1" w14:textId="77777777" w:rsidR="00C94CA6" w:rsidRDefault="008E6147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Incertitude</w:t>
                              </w:r>
                              <w:r w:rsidR="00C94CA6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type</w:t>
                              </w:r>
                              <w:r w:rsidR="000201DE">
                                <w:rPr>
                                  <w:b/>
                                  <w:sz w:val="20"/>
                                  <w:szCs w:val="20"/>
                                </w:rPr>
                                <w:t> :</w:t>
                              </w:r>
                            </w:p>
                            <w:p w14:paraId="26D21B75" w14:textId="77777777" w:rsidR="0054118B" w:rsidRPr="00DD0C1D" w:rsidRDefault="00EF5D24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u(x)=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libri" w:hAnsi="Cambria Math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exp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="Calibri" w:hAnsi="Cambria Math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N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88950" y="5029200"/>
                            <a:ext cx="89408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6ADC17" w14:textId="77777777" w:rsidR="00C94CA6" w:rsidRDefault="00C94CA6" w:rsidP="00BF6745">
                              <w:pPr>
                                <w:spacing w:after="0"/>
                                <w:ind w:left="4248" w:firstLine="708"/>
                                <w:rPr>
                                  <w:rFonts w:eastAsiaTheme="minorEastAsia" w:cs="Calibri"/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Expression </w:t>
                              </w:r>
                              <w:r w:rsidR="0088133E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du résultat 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de la mesure :</w:t>
                              </w:r>
                              <w:r w:rsidR="0042416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Calibri" w:hAnsi="Cambria Math" w:cs="Times New Roman"/>
                                      </w:rPr>
                                      <m:t>mes</m:t>
                                    </m:r>
                                  </m:sub>
                                </m:s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et u(X)</m:t>
                                </m:r>
                              </m:oMath>
                            </w:p>
                            <w:p w14:paraId="028A3E58" w14:textId="77777777" w:rsidR="00451AF3" w:rsidRPr="008A69E7" w:rsidRDefault="002B3F1C" w:rsidP="00BF6745">
                              <w:pPr>
                                <w:pStyle w:val="Paragraphedeliste"/>
                                <w:numPr>
                                  <w:ilvl w:val="0"/>
                                  <w:numId w:val="24"/>
                                </w:numPr>
                                <w:spacing w:line="240" w:lineRule="auto"/>
                                <w:rPr>
                                  <w:rFonts w:eastAsiaTheme="minorEastAsia" w:cstheme="minorHAnsi"/>
                                  <w:szCs w:val="20"/>
                                </w:rPr>
                              </w:pPr>
                              <w:r w:rsidRPr="008A69E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On arrondit par le haut</w:t>
                              </w:r>
                              <w:r w:rsidRPr="008A69E7">
                                <w:rPr>
                                  <w:rFonts w:asciiTheme="minorHAnsi" w:eastAsiaTheme="minorHAnsi" w:hAnsiTheme="minorHAnsi" w:cstheme="minorBidi"/>
                                  <w:b/>
                                  <w:szCs w:val="20"/>
                                </w:rPr>
                                <w:t xml:space="preserve"> </w:t>
                              </w:r>
                              <w:r w:rsidR="00456C3E">
                                <w:rPr>
                                  <w:rFonts w:asciiTheme="minorHAnsi" w:eastAsiaTheme="minorHAnsi" w:hAnsiTheme="minorHAnsi" w:cstheme="minorBidi"/>
                                  <w:b/>
                                  <w:szCs w:val="20"/>
                                </w:rPr>
                                <w:t>u</w:t>
                              </w:r>
                              <w:r w:rsidRPr="008A69E7">
                                <w:rPr>
                                  <w:rFonts w:asciiTheme="minorHAnsi" w:eastAsiaTheme="minorHAnsi" w:hAnsiTheme="minorHAnsi" w:cstheme="minorBidi"/>
                                  <w:b/>
                                  <w:szCs w:val="20"/>
                                </w:rPr>
                                <w:t>(x</w:t>
                              </w:r>
                              <w:r w:rsidRPr="008A69E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) de manière à</w:t>
                              </w:r>
                              <w:r w:rsidR="00C26A3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 lui</w:t>
                              </w:r>
                              <w:r w:rsidRPr="008A69E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 conserver </w:t>
                              </w:r>
                              <w:r w:rsidR="006C07DB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2</w:t>
                              </w:r>
                              <w:r w:rsidR="008A69E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 chiffr</w:t>
                              </w:r>
                              <w:r w:rsidR="006C07DB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es</w:t>
                              </w:r>
                              <w:r w:rsidR="008A69E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 significatif</w:t>
                              </w:r>
                              <w:r w:rsidR="006C07DB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s</w:t>
                              </w:r>
                              <w:r w:rsidR="008A69E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.</w:t>
                              </w:r>
                            </w:p>
                            <w:p w14:paraId="0C865D3C" w14:textId="7674284C" w:rsidR="008A69E7" w:rsidRPr="008A69E7" w:rsidRDefault="008A69E7" w:rsidP="00BF6745">
                              <w:pPr>
                                <w:pStyle w:val="Paragraphedeliste"/>
                                <w:numPr>
                                  <w:ilvl w:val="0"/>
                                  <w:numId w:val="24"/>
                                </w:numPr>
                                <w:spacing w:line="240" w:lineRule="auto"/>
                                <w:rPr>
                                  <w:rFonts w:eastAsiaTheme="minorEastAsia" w:cstheme="minorHAnsi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On arrondit </w:t>
                              </w:r>
                              <w:r w:rsidRPr="008A69E7">
                                <w:rPr>
                                  <w:rFonts w:asciiTheme="minorHAnsi" w:eastAsiaTheme="minorHAnsi" w:hAnsiTheme="minorHAnsi" w:cstheme="minorBidi"/>
                                  <w:b/>
                                  <w:szCs w:val="20"/>
                                </w:rPr>
                                <w:t>X</w:t>
                              </w:r>
                              <w:r w:rsidRPr="008A69E7">
                                <w:rPr>
                                  <w:rFonts w:asciiTheme="minorHAnsi" w:eastAsiaTheme="minorHAnsi" w:hAnsiTheme="minorHAnsi" w:cstheme="minorBidi"/>
                                  <w:b/>
                                  <w:szCs w:val="20"/>
                                  <w:vertAlign w:val="subscript"/>
                                </w:rPr>
                                <w:t>mes</w:t>
                              </w:r>
                              <w:r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 </w:t>
                              </w:r>
                              <w:r w:rsidR="008919EA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de manière</w:t>
                              </w:r>
                              <w:r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 que sa dernière décimale soit</w:t>
                              </w:r>
                              <w:r w:rsidR="00C26A3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 </w:t>
                              </w:r>
                              <w:r w:rsidR="00707E3D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à la même position </w:t>
                              </w:r>
                              <w:r w:rsidR="00C26A3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que </w:t>
                              </w:r>
                              <w:r w:rsidR="00180038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 xml:space="preserve">celle de </w:t>
                              </w:r>
                              <w:r w:rsidR="00F92FFB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u</w:t>
                              </w:r>
                              <w:r w:rsidR="00E468B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(</w:t>
                              </w:r>
                              <w:r w:rsidR="00C26A37">
                                <w:rPr>
                                  <w:rFonts w:asciiTheme="minorHAnsi" w:eastAsiaTheme="minorHAnsi" w:hAnsiTheme="minorHAnsi" w:cstheme="minorBidi"/>
                                  <w:szCs w:val="20"/>
                                </w:rPr>
                                <w:t>x)</w:t>
                              </w:r>
                            </w:p>
                            <w:p w14:paraId="19B3812C" w14:textId="77777777" w:rsidR="00C94CA6" w:rsidRDefault="00C94CA6" w:rsidP="00BF6745"/>
                            <w:p w14:paraId="166F2C33" w14:textId="77777777" w:rsidR="00C94CA6" w:rsidRPr="00C94CA6" w:rsidRDefault="00C94CA6" w:rsidP="00BF6745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134485" y="826770"/>
                            <a:ext cx="1802765" cy="430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FCACCD" w14:textId="77777777" w:rsidR="006D4073" w:rsidRDefault="006D4073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La mesure est-elle unique ?</w:t>
                              </w:r>
                            </w:p>
                            <w:p w14:paraId="617E2337" w14:textId="77777777" w:rsidR="006D4073" w:rsidRDefault="006D4073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(Type B)</w:t>
                              </w:r>
                            </w:p>
                            <w:p w14:paraId="3F19E0CD" w14:textId="77777777" w:rsidR="006D4073" w:rsidRPr="00C94CA6" w:rsidRDefault="006D4073" w:rsidP="00BF6745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08530" y="1658620"/>
                            <a:ext cx="1899285" cy="1770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7A3F84" w14:textId="77777777" w:rsidR="00E7663E" w:rsidRDefault="006D4073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Appareil</w:t>
                              </w:r>
                              <w:r w:rsidR="004B2F37">
                                <w:rPr>
                                  <w:b/>
                                  <w:sz w:val="20"/>
                                  <w:szCs w:val="20"/>
                                </w:rPr>
                                <w:t>s 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à graduation</w:t>
                              </w:r>
                              <w:r w:rsidR="00EE4B3D">
                                <w:rPr>
                                  <w:b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0201DE">
                                <w:rPr>
                                  <w:b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  <w:p w14:paraId="21E3865E" w14:textId="77777777" w:rsidR="006D4073" w:rsidRDefault="00E7663E" w:rsidP="004B2F3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B3F1C">
                                <w:rPr>
                                  <w:sz w:val="20"/>
                                  <w:szCs w:val="20"/>
                                </w:rPr>
                                <w:t xml:space="preserve">(règle, pied à coulisse,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…)</w:t>
                              </w:r>
                              <w:r w:rsidR="004B2F37">
                                <w:rPr>
                                  <w:sz w:val="20"/>
                                  <w:szCs w:val="20"/>
                                </w:rPr>
                                <w:t xml:space="preserve"> ou </w:t>
                              </w:r>
                              <w:r w:rsidR="004B2F37">
                                <w:rPr>
                                  <w:b/>
                                  <w:sz w:val="20"/>
                                  <w:szCs w:val="20"/>
                                </w:rPr>
                                <w:t>à</w:t>
                              </w:r>
                              <w:r w:rsidR="00F704BA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B2F37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affichage numérique </w:t>
                              </w:r>
                              <w:r w:rsidRPr="002B3F1C"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balance, </w:t>
                              </w:r>
                              <w:r w:rsidR="009C127B">
                                <w:rPr>
                                  <w:sz w:val="20"/>
                                  <w:szCs w:val="20"/>
                                </w:rPr>
                                <w:t>pH-mètre</w:t>
                              </w:r>
                              <w:r w:rsidRPr="002B3F1C">
                                <w:rPr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colorimètre</w:t>
                              </w:r>
                              <w:r w:rsidRPr="002B3F1C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…)</w:t>
                              </w:r>
                              <w:r w:rsidR="004B2F37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B2F37" w:rsidRPr="004B2F37">
                                <w:rPr>
                                  <w:b/>
                                  <w:sz w:val="20"/>
                                  <w:szCs w:val="20"/>
                                </w:rPr>
                                <w:t>utilisés dans des conditions idéales</w:t>
                              </w:r>
                            </w:p>
                            <w:p w14:paraId="30A68EB4" w14:textId="77777777" w:rsidR="001D3D44" w:rsidRPr="004B2F37" w:rsidRDefault="001D3D44" w:rsidP="004B2F3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00BD5EF8" w14:textId="77777777" w:rsidR="004B2F37" w:rsidRDefault="004B2F37" w:rsidP="004B2F3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Demi-étendue :</w:t>
                              </w:r>
                            </w:p>
                            <w:p w14:paraId="7BF0FFD2" w14:textId="77777777" w:rsidR="004B2F37" w:rsidRPr="001D3D44" w:rsidRDefault="004B2F37" w:rsidP="004B2F37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1D3D44">
                                <w:rPr>
                                  <w:b/>
                                  <w:sz w:val="20"/>
                                  <w:szCs w:val="20"/>
                                </w:rPr>
                                <w:t>a = ½ graduation</w:t>
                              </w:r>
                              <w:r w:rsidR="00B85D81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1D3D44">
                                <w:rPr>
                                  <w:sz w:val="20"/>
                                  <w:szCs w:val="20"/>
                                </w:rPr>
                                <w:t>ou</w:t>
                              </w:r>
                              <w:r w:rsidR="00B85D81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1D3D44">
                                <w:rPr>
                                  <w:b/>
                                  <w:sz w:val="20"/>
                                  <w:szCs w:val="20"/>
                                </w:rPr>
                                <w:t>a = ½ digit</w:t>
                              </w:r>
                            </w:p>
                            <w:p w14:paraId="6793102D" w14:textId="77777777" w:rsidR="004B2F37" w:rsidRPr="002B3F1C" w:rsidRDefault="004B2F37" w:rsidP="004B2F37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333875" y="1708150"/>
                            <a:ext cx="1404620" cy="1151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D55F66" w14:textId="77777777" w:rsidR="006E5BD2" w:rsidRDefault="006D4073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Appareil avec indication du fabricant :</w:t>
                              </w:r>
                            </w:p>
                            <w:p w14:paraId="3EB9999B" w14:textId="77777777" w:rsidR="006D4073" w:rsidRDefault="00B32B77" w:rsidP="00BF674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87045">
                                <w:rPr>
                                  <w:sz w:val="20"/>
                                  <w:szCs w:val="20"/>
                                </w:rPr>
                                <w:t>On calcule</w:t>
                              </w:r>
                              <w:r w:rsidR="00163196">
                                <w:rPr>
                                  <w:sz w:val="20"/>
                                  <w:szCs w:val="20"/>
                                </w:rPr>
                                <w:t xml:space="preserve"> ou on note </w:t>
                              </w:r>
                              <w:r w:rsidRPr="00987045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D4073" w:rsidRPr="00987045">
                                <w:rPr>
                                  <w:sz w:val="20"/>
                                  <w:szCs w:val="20"/>
                                </w:rPr>
                                <w:t xml:space="preserve">la </w:t>
                              </w:r>
                              <w:r w:rsidR="00522D8E">
                                <w:rPr>
                                  <w:sz w:val="20"/>
                                  <w:szCs w:val="20"/>
                                </w:rPr>
                                <w:t>demi-étendue</w:t>
                              </w:r>
                              <w:r w:rsidR="00427746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22D8E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="00427746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A18AD">
                                <w:rPr>
                                  <w:sz w:val="20"/>
                                  <w:szCs w:val="20"/>
                                </w:rPr>
                                <w:t xml:space="preserve">de la mesure </w:t>
                              </w:r>
                              <w:r w:rsidRPr="00987045">
                                <w:rPr>
                                  <w:sz w:val="20"/>
                                  <w:szCs w:val="20"/>
                                </w:rPr>
                                <w:t>avec les indications</w:t>
                              </w:r>
                              <w:r w:rsidR="001D3D44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7146A912" w14:textId="77777777" w:rsidR="006C64EA" w:rsidRPr="00987045" w:rsidRDefault="006C64EA" w:rsidP="00BF6745">
                              <w:pPr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(burette, pipette, voltmètre…)</w:t>
                              </w: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962900" y="800100"/>
                            <a:ext cx="20955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43FFE4" w14:textId="77777777" w:rsidR="00F26FA6" w:rsidRDefault="00616C62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La mesure est-elle</w:t>
                              </w:r>
                              <w:r w:rsidR="00F26FA6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composée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 ?</w:t>
                              </w:r>
                            </w:p>
                            <w:p w14:paraId="6FBCC902" w14:textId="77777777" w:rsidR="006D4073" w:rsidRPr="00F26FA6" w:rsidRDefault="00DC2795" w:rsidP="00BF674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Mesure indirecte obtenue par une formule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172450" y="3429000"/>
                            <a:ext cx="188595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B8828D" w14:textId="77777777" w:rsidR="00DD0C1D" w:rsidRDefault="001525BB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Incertitude type</w:t>
                              </w:r>
                              <w:r w:rsidR="00F26FA6">
                                <w:rPr>
                                  <w:b/>
                                  <w:sz w:val="20"/>
                                  <w:szCs w:val="20"/>
                                </w:rPr>
                                <w:t> :</w:t>
                              </w:r>
                            </w:p>
                            <w:p w14:paraId="5975640A" w14:textId="77777777" w:rsidR="00F26FA6" w:rsidRPr="00F26FA6" w:rsidRDefault="00F26FA6" w:rsidP="00BF674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6">
                                <w:rPr>
                                  <w:sz w:val="20"/>
                                  <w:szCs w:val="20"/>
                                </w:rPr>
                                <w:t>Une formule vous est donnée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pour les exercices ou un outil</w:t>
                              </w:r>
                              <w:r w:rsidRPr="00F26FA6">
                                <w:rPr>
                                  <w:sz w:val="20"/>
                                  <w:szCs w:val="20"/>
                                </w:rPr>
                                <w:t xml:space="preserve"> informatique en T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P</w:t>
                              </w:r>
                            </w:p>
                            <w:p w14:paraId="078BC78D" w14:textId="77777777" w:rsidR="00F26FA6" w:rsidRDefault="00F26FA6" w:rsidP="00BF6745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18731FA0" w14:textId="77777777" w:rsidR="00F26FA6" w:rsidRPr="00C94CA6" w:rsidRDefault="00F26FA6" w:rsidP="00BF6745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977900" y="570865"/>
                            <a:ext cx="810260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5029200" y="278765"/>
                            <a:ext cx="8890" cy="54292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3170555" y="1486535"/>
                            <a:ext cx="387350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6062345" y="1658620"/>
                            <a:ext cx="1915160" cy="2227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E62D87" w14:textId="77777777" w:rsidR="00034D2C" w:rsidRDefault="00DC2795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Si on</w:t>
                              </w:r>
                              <w:r w:rsidR="00034D2C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C943A2">
                                <w:rPr>
                                  <w:b/>
                                  <w:sz w:val="20"/>
                                  <w:szCs w:val="20"/>
                                </w:rPr>
                                <w:t>n’</w:t>
                              </w:r>
                              <w:r w:rsidR="00034D2C">
                                <w:rPr>
                                  <w:b/>
                                  <w:sz w:val="20"/>
                                  <w:szCs w:val="20"/>
                                </w:rPr>
                                <w:t>a pas d’indications </w:t>
                              </w:r>
                              <w:r w:rsidR="0019569C">
                                <w:rPr>
                                  <w:b/>
                                  <w:sz w:val="20"/>
                                  <w:szCs w:val="20"/>
                                </w:rPr>
                                <w:t>ou si les appareils ne sont pas utilisés dans les conditions idéales</w:t>
                              </w:r>
                              <w:r w:rsidR="00034D2C">
                                <w:rPr>
                                  <w:b/>
                                  <w:sz w:val="20"/>
                                  <w:szCs w:val="20"/>
                                </w:rPr>
                                <w:t>:</w:t>
                              </w:r>
                            </w:p>
                            <w:p w14:paraId="426D61E5" w14:textId="77777777" w:rsidR="00034D2C" w:rsidRDefault="00034D2C" w:rsidP="00BF674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34D2C">
                                <w:rPr>
                                  <w:sz w:val="20"/>
                                  <w:szCs w:val="20"/>
                                </w:rPr>
                                <w:t>On estime</w:t>
                              </w:r>
                              <w:r w:rsidR="00522D8E">
                                <w:rPr>
                                  <w:sz w:val="20"/>
                                  <w:szCs w:val="20"/>
                                </w:rPr>
                                <w:t xml:space="preserve"> avec honnêteté, </w:t>
                              </w:r>
                              <w:r w:rsidRPr="00034D2C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22D8E" w:rsidRPr="00522D8E">
                                <w:rPr>
                                  <w:sz w:val="20"/>
                                  <w:szCs w:val="20"/>
                                  <w:u w:val="single"/>
                                </w:rPr>
                                <w:t>et en le justifiant</w:t>
                              </w:r>
                              <w:r w:rsidR="00522D8E">
                                <w:rPr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  <w:r w:rsidR="001A3FA8">
                                <w:rPr>
                                  <w:sz w:val="20"/>
                                  <w:szCs w:val="20"/>
                                </w:rPr>
                                <w:t>l’encadrement</w:t>
                              </w:r>
                              <w:r w:rsidR="00522D8E">
                                <w:rPr>
                                  <w:sz w:val="20"/>
                                  <w:szCs w:val="20"/>
                                </w:rPr>
                                <w:t xml:space="preserve"> (l’étendue)</w:t>
                              </w:r>
                              <w:r w:rsidRPr="00034D2C">
                                <w:rPr>
                                  <w:sz w:val="20"/>
                                  <w:szCs w:val="20"/>
                                </w:rPr>
                                <w:t xml:space="preserve"> des </w:t>
                              </w:r>
                              <w:r w:rsidR="00BE74DA">
                                <w:rPr>
                                  <w:sz w:val="20"/>
                                  <w:szCs w:val="20"/>
                                </w:rPr>
                                <w:t>valeurs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BE74DA">
                                <w:rPr>
                                  <w:sz w:val="20"/>
                                  <w:szCs w:val="20"/>
                                </w:rPr>
                                <w:t xml:space="preserve">possibles </w:t>
                              </w:r>
                              <w:r w:rsidR="00BE74DA">
                                <w:rPr>
                                  <w:sz w:val="20"/>
                                  <w:szCs w:val="20"/>
                                </w:rPr>
                                <w:t>pour la</w:t>
                              </w:r>
                              <w:r w:rsidR="00BE74DA" w:rsidRPr="00BE74DA">
                                <w:rPr>
                                  <w:sz w:val="20"/>
                                  <w:szCs w:val="20"/>
                                </w:rPr>
                                <w:t xml:space="preserve"> mesure</w:t>
                              </w:r>
                            </w:p>
                            <w:p w14:paraId="79515D76" w14:textId="77777777" w:rsidR="000201DE" w:rsidRDefault="000201DE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0201DE">
                                <w:rPr>
                                  <w:b/>
                                  <w:sz w:val="20"/>
                                  <w:szCs w:val="20"/>
                                </w:rPr>
                                <w:t>[X</w:t>
                              </w:r>
                              <w:r w:rsidRPr="000201DE">
                                <w:rPr>
                                  <w:b/>
                                  <w:sz w:val="20"/>
                                  <w:szCs w:val="20"/>
                                  <w:vertAlign w:val="subscript"/>
                                </w:rPr>
                                <w:t>min</w:t>
                              </w:r>
                              <w:r w:rsidRPr="000201DE">
                                <w:rPr>
                                  <w:b/>
                                  <w:sz w:val="20"/>
                                  <w:szCs w:val="20"/>
                                </w:rPr>
                                <w:t> </w:t>
                              </w:r>
                              <w:r w:rsidR="00BB32DB">
                                <w:rPr>
                                  <w:b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201DE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X</w:t>
                              </w:r>
                              <w:r w:rsidRPr="000201DE">
                                <w:rPr>
                                  <w:b/>
                                  <w:sz w:val="20"/>
                                  <w:szCs w:val="20"/>
                                  <w:vertAlign w:val="subscript"/>
                                </w:rPr>
                                <w:t>max</w:t>
                              </w:r>
                              <w:r w:rsidRPr="000201DE">
                                <w:rPr>
                                  <w:b/>
                                  <w:sz w:val="20"/>
                                  <w:szCs w:val="20"/>
                                </w:rPr>
                                <w:t>]</w:t>
                              </w:r>
                              <w:r w:rsidR="001D5B2C">
                                <w:rPr>
                                  <w:b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417B7ED0" w14:textId="77777777" w:rsidR="00522D8E" w:rsidRDefault="00522D8E" w:rsidP="00522D8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39BCD0A6" w14:textId="77777777" w:rsidR="00522D8E" w:rsidRDefault="00522D8E" w:rsidP="00522D8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Demi-étendue :</w:t>
                              </w:r>
                            </w:p>
                            <w:p w14:paraId="1B9D370A" w14:textId="77777777" w:rsidR="00522D8E" w:rsidRPr="00C94CA6" w:rsidRDefault="00522D8E" w:rsidP="00522D8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a=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max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min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  <w:p w14:paraId="79554017" w14:textId="77777777" w:rsidR="00522D8E" w:rsidRPr="000201DE" w:rsidRDefault="00522D8E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256905" y="2057400"/>
                            <a:ext cx="1801495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A7B2C4" w14:textId="77777777" w:rsidR="00DC2795" w:rsidRPr="00DC2795" w:rsidRDefault="00DC2795" w:rsidP="00BF6745">
                              <w:pPr>
                                <w:spacing w:after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C2795">
                                <w:rPr>
                                  <w:sz w:val="20"/>
                                  <w:szCs w:val="20"/>
                                </w:rPr>
                                <w:t>On détermine l’incertitude</w:t>
                              </w:r>
                              <w:r w:rsidR="003C2467">
                                <w:rPr>
                                  <w:sz w:val="20"/>
                                  <w:szCs w:val="20"/>
                                </w:rPr>
                                <w:t>-</w:t>
                              </w:r>
                              <w:r w:rsidRPr="00DC2795">
                                <w:rPr>
                                  <w:sz w:val="20"/>
                                  <w:szCs w:val="20"/>
                                </w:rPr>
                                <w:t xml:space="preserve"> type de chaque grandeur présente dans la formule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542290" y="5979160"/>
                            <a:ext cx="89408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42F3E5" w14:textId="77777777" w:rsidR="00BA55DB" w:rsidRPr="00BA55DB" w:rsidRDefault="00BA55DB" w:rsidP="00BF6745">
                              <w:pPr>
                                <w:spacing w:after="0"/>
                                <w:ind w:firstLine="708"/>
                              </w:pPr>
                              <w:r>
                                <w:rPr>
                                  <w:b/>
                                </w:rPr>
                                <w:t>Validation d’une mesure </w:t>
                              </w:r>
                              <w:r w:rsidRPr="00BA55DB">
                                <w:t xml:space="preserve">en comparant </w:t>
                              </w:r>
                              <w:r w:rsidRPr="00BA55DB">
                                <w:rPr>
                                  <w:rFonts w:cstheme="minorHAnsi"/>
                                </w:rPr>
                                <w:t>la mesure d’une grandeur X</w:t>
                              </w:r>
                              <w:r w:rsidRPr="00BA55DB">
                                <w:rPr>
                                  <w:rFonts w:cstheme="minorHAnsi"/>
                                  <w:vertAlign w:val="subscript"/>
                                </w:rPr>
                                <w:t>mes</w:t>
                              </w:r>
                              <w:r w:rsidRPr="00BA55DB">
                                <w:rPr>
                                  <w:rFonts w:cstheme="minorHAnsi"/>
                                </w:rPr>
                                <w:t xml:space="preserve"> avec une valeur de référence X</w:t>
                              </w:r>
                              <w:r w:rsidRPr="00BA55DB">
                                <w:rPr>
                                  <w:rFonts w:cstheme="minorHAnsi"/>
                                  <w:vertAlign w:val="subscript"/>
                                </w:rPr>
                                <w:t>ref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 par :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838200" y="6286500"/>
                            <a:ext cx="12573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DD1CC9" w14:textId="77777777" w:rsidR="00302816" w:rsidRPr="00302816" w:rsidRDefault="00282E7E" w:rsidP="00BF674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z=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d>
                                        <m:dPr>
                                          <m:begChr m:val="|"/>
                                          <m:endChr m:val="|"/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X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mes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X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ref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num>
                                    <m:den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u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x</m:t>
                                          </m:r>
                                        </m:e>
                                      </m:d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2374900" y="6212205"/>
                            <a:ext cx="6565900" cy="531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8153F8" w14:textId="734C9A1C" w:rsidR="00BA55DB" w:rsidRPr="00BA55DB" w:rsidRDefault="00BA55DB" w:rsidP="00BF6745">
                              <w:pPr>
                                <w:pStyle w:val="Paragraphedeliste"/>
                                <w:numPr>
                                  <w:ilvl w:val="0"/>
                                  <w:numId w:val="37"/>
                                </w:numPr>
                                <w:ind w:left="330" w:hanging="330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comparaison </w:t>
                              </w:r>
                              <w:r w:rsidR="00FF183A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 de </w:t>
                              </w:r>
                              <w:r w:rsidR="00707E3D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>X</w:t>
                              </w:r>
                              <w:r w:rsidR="00707E3D">
                                <w:rPr>
                                  <w:rFonts w:asciiTheme="minorHAnsi" w:hAnsiTheme="minorHAnsi" w:cstheme="minorHAnsi"/>
                                  <w:sz w:val="22"/>
                                  <w:vertAlign w:val="subscript"/>
                                </w:rPr>
                                <w:t>ref</w:t>
                              </w:r>
                              <w:r w:rsidR="00707E3D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  avec l’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>encadrement</w:t>
                              </w:r>
                              <w:r w:rsidR="00707E3D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 </w:t>
                              </w:r>
                              <w:r w:rsidR="00707E3D" w:rsidRPr="00707E3D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2"/>
                                </w:rPr>
                                <w:t>X</w:t>
                              </w:r>
                              <w:r w:rsidR="00707E3D" w:rsidRPr="00707E3D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2"/>
                                  <w:vertAlign w:val="subscript"/>
                                </w:rPr>
                                <w:t>mes</w:t>
                              </w:r>
                              <w:r w:rsidR="00707E3D" w:rsidRPr="00707E3D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2"/>
                                </w:rPr>
                                <w:t xml:space="preserve"> ± 2u(x)</w:t>
                              </w:r>
                              <w:r w:rsidR="00707E3D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 en classe de  seconde ou en première ;</w:t>
                              </w:r>
                            </w:p>
                            <w:p w14:paraId="007F440A" w14:textId="1A71B21F" w:rsidR="006F1CD8" w:rsidRPr="006F1CD8" w:rsidRDefault="00BA55DB" w:rsidP="00BF6745">
                              <w:pPr>
                                <w:pStyle w:val="Paragraphedeliste"/>
                                <w:numPr>
                                  <w:ilvl w:val="0"/>
                                  <w:numId w:val="37"/>
                                </w:numPr>
                                <w:ind w:left="330" w:hanging="330"/>
                                <w:jc w:val="left"/>
                              </w:pPr>
                              <w:r w:rsidRPr="00FE1B31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calcul du quotient </w:t>
                              </w:r>
                              <w:r w:rsidRPr="00FE1B31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</w:rPr>
                                <w:t xml:space="preserve">z </w:t>
                              </w:r>
                              <w:r w:rsidRPr="00FE1B31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>en classe de terminale</w:t>
                              </w:r>
                              <w:r w:rsidR="00BB622A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>,</w:t>
                              </w:r>
                              <w:r w:rsidR="00FE1B31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</w:rPr>
                                <w:t xml:space="preserve"> s</w:t>
                              </w:r>
                              <w:r w:rsidR="006F1CD8" w:rsidRPr="00FE1B31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i </w:t>
                              </w:r>
                              <w:r w:rsidR="006F1CD8" w:rsidRPr="00FE1B31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</w:rPr>
                                <w:t xml:space="preserve">z </w:t>
                              </w: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HAnsi"/>
                                    <w:sz w:val="22"/>
                                  </w:rPr>
                                  <m:t>≤</m:t>
                                </m:r>
                              </m:oMath>
                              <w:r w:rsidR="006F1CD8" w:rsidRPr="00FE1B31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</w:rPr>
                                <w:t xml:space="preserve"> 2 </w:t>
                              </w:r>
                              <w:r w:rsidR="00FE1B31" w:rsidRPr="00FE1B31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 xml:space="preserve"> </w:t>
                              </w:r>
                              <w:r w:rsidR="000872C2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>la mesure est validée</w:t>
                              </w:r>
                              <w:r w:rsidR="00C6524F">
                                <w:rPr>
                                  <w:rFonts w:asciiTheme="minorHAnsi" w:hAnsiTheme="minorHAnsi" w:cstheme="minorHAnsi"/>
                                  <w:sz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10800" rIns="91440" bIns="10800" anchor="ctr" anchorCtr="0" upright="1">
                          <a:noAutofit/>
                        </wps:bodyPr>
                      </wps:wsp>
                      <wps:wsp>
                        <wps:cNvPr id="28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2448560" y="4229100"/>
                            <a:ext cx="5172710" cy="591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D546E7" w14:textId="77777777" w:rsidR="00BF6745" w:rsidRDefault="00BF6745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Incertitude type :</w:t>
                              </w:r>
                            </w:p>
                            <w:p w14:paraId="1A0DC9B3" w14:textId="77777777" w:rsidR="00BF6745" w:rsidRPr="00DD0C1D" w:rsidRDefault="00BF6745" w:rsidP="00BF6745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u(x)=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Calibri" w:hAnsi="Cambria Math" w:cs="Times New Roman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num>
                                    <m:den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="Calibri" w:hAnsi="Cambria Math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FE9A6D0" id="Zone de dessin 3" o:spid="_x0000_s1032" editas="canvas" style="width:11in;height:546.6pt;mso-position-horizontal-relative:char;mso-position-vertical-relative:line" coordsize="100584,69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">
                <v:shape id="_x0000_s1033" type="#_x0000_t75" style="position:absolute;width:100584;height:69418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8" o:spid="_x0000_s1034" type="#_x0000_t32" style="position:absolute;left:90811;top:5715;width:76;height:4705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" strokeweight="1.5pt"/>
                <v:shape id="AutoShape 51" o:spid="_x0000_s1035" type="#_x0000_t32" style="position:absolute;left:9772;top:5715;width:7;height:468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" strokeweight="1.5pt"/>
                <v:shape id="AutoShape 66" o:spid="_x0000_s1036" type="#_x0000_t32" style="position:absolute;left:70440;top:14859;width:6;height:377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" strokeweight="1.5pt"/>
                <v:shape id="AutoShape 49" o:spid="_x0000_s1037" type="#_x0000_t32" style="position:absolute;left:50222;top:12668;width:70;height:4905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" strokeweight="1.5pt"/>
                <v:shape id="AutoShape 42" o:spid="_x0000_s1038" type="#_x0000_t32" style="position:absolute;left:31705;top:14859;width:6;height:377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      <v:shape id="Text Box 5" o:spid="_x0000_s1039" type="#_x0000_t202" style="position:absolute;left:14643;width:71971;height:3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" strokecolor="white [3212]" strokeweight="1.5pt">
                  <v:textbox>
                    <w:txbxContent>
                      <w:p w14:paraId="5F8991AB" w14:textId="77777777" w:rsidR="00F26FA6" w:rsidRDefault="00C94CA6" w:rsidP="00BF6745">
                        <w:pPr>
                          <w:jc w:val="center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E070CC">
                          <w:rPr>
                            <w:b/>
                            <w:sz w:val="28"/>
                            <w:szCs w:val="28"/>
                          </w:rPr>
                          <w:t xml:space="preserve">Comment </w:t>
                        </w:r>
                        <w:r w:rsidR="00754168">
                          <w:rPr>
                            <w:b/>
                            <w:sz w:val="28"/>
                            <w:szCs w:val="28"/>
                          </w:rPr>
                          <w:t xml:space="preserve">déterminer </w:t>
                        </w:r>
                        <w:r w:rsidRPr="00E070CC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BE24E2" w:rsidRPr="00E070CC">
                          <w:rPr>
                            <w:b/>
                            <w:sz w:val="28"/>
                            <w:szCs w:val="28"/>
                          </w:rPr>
                          <w:t>l’</w:t>
                        </w:r>
                        <w:r w:rsidRPr="00E070CC">
                          <w:rPr>
                            <w:b/>
                            <w:sz w:val="28"/>
                            <w:szCs w:val="28"/>
                          </w:rPr>
                          <w:t>incertitude</w:t>
                        </w:r>
                        <w:r w:rsidR="00F26FA6">
                          <w:rPr>
                            <w:b/>
                            <w:sz w:val="28"/>
                            <w:szCs w:val="28"/>
                          </w:rPr>
                          <w:t>-type</w:t>
                        </w:r>
                        <w:r w:rsidR="00972318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456C3E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u</w:t>
                        </w:r>
                        <w:r w:rsidR="00F26FA6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(X)</w:t>
                        </w:r>
                        <w:r w:rsidR="008A69E7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 xml:space="preserve"> et exprimer le résultat d’une mesure ?</w:t>
                        </w:r>
                      </w:p>
                      <w:p w14:paraId="3BA64827" w14:textId="77777777" w:rsidR="00C94CA6" w:rsidRPr="00E070CC" w:rsidRDefault="00972318" w:rsidP="00BF6745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E070CC">
                          <w:rPr>
                            <w:b/>
                            <w:sz w:val="28"/>
                            <w:szCs w:val="28"/>
                          </w:rPr>
                          <w:t>X</w:t>
                        </w:r>
                        <w:r w:rsidR="00BE24E2" w:rsidRPr="00E070CC">
                          <w:rPr>
                            <w:b/>
                            <w:sz w:val="28"/>
                            <w:szCs w:val="28"/>
                          </w:rPr>
                          <w:t xml:space="preserve"> d’une mesure </w:t>
                        </w:r>
                        <w:r w:rsidR="006D4073" w:rsidRPr="00E070CC">
                          <w:rPr>
                            <w:b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shape>
                <v:shape id="Text Box 6" o:spid="_x0000_s1040" type="#_x0000_t202" style="position:absolute;left:1397;top:8001;width:16764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" strokeweight="1.5pt">
                  <v:textbox inset=".5mm,,.5mm">
                    <w:txbxContent>
                      <w:p w14:paraId="096FFF97" w14:textId="77777777" w:rsidR="00C94CA6" w:rsidRDefault="00C94CA6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La mesure est-elle reproduite plusieurs fois ?</w:t>
                        </w:r>
                      </w:p>
                      <w:p w14:paraId="28ACF83B" w14:textId="77777777" w:rsidR="006D4073" w:rsidRDefault="006D4073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(Type A)</w:t>
                        </w:r>
                      </w:p>
                      <w:p w14:paraId="0EBBC801" w14:textId="77777777" w:rsidR="00CC7F2B" w:rsidRPr="00CC7F2B" w:rsidRDefault="00CC7F2B" w:rsidP="00BF6745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C7F2B">
                          <w:rPr>
                            <w:b/>
                            <w:sz w:val="20"/>
                            <w:szCs w:val="20"/>
                          </w:rPr>
                          <w:t>N</w:t>
                        </w:r>
                        <w:r w:rsidRPr="00CC7F2B">
                          <w:rPr>
                            <w:sz w:val="20"/>
                            <w:szCs w:val="20"/>
                          </w:rPr>
                          <w:t xml:space="preserve"> = nombre de mesures</w:t>
                        </w:r>
                      </w:p>
                    </w:txbxContent>
                  </v:textbox>
                </v:shape>
                <v:shape id="Text Box 7" o:spid="_x0000_s1041" type="#_x0000_t202" style="position:absolute;left:1397;top:18288;width:1676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" strokeweight="1.5pt">
                  <v:textbox>
                    <w:txbxContent>
                      <w:p w14:paraId="416B3AB2" w14:textId="77777777" w:rsidR="00D44322" w:rsidRPr="00CC7F2B" w:rsidRDefault="00CC7F2B" w:rsidP="00BF6745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X</w:t>
                        </w:r>
                        <w:r w:rsidRPr="00CC7F2B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mes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= </w:t>
                        </w:r>
                        <w:r w:rsidR="00E30B4E">
                          <w:rPr>
                            <w:b/>
                            <w:sz w:val="20"/>
                            <w:szCs w:val="20"/>
                          </w:rPr>
                          <w:t>Valeur</w:t>
                        </w:r>
                        <w:r w:rsidR="00D46171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C94CA6" w:rsidRPr="00CC7F2B">
                          <w:rPr>
                            <w:b/>
                            <w:sz w:val="20"/>
                            <w:szCs w:val="20"/>
                          </w:rPr>
                          <w:t>moyenne</w:t>
                        </w:r>
                        <w:r w:rsidRPr="00CC7F2B">
                          <w:rPr>
                            <w:sz w:val="20"/>
                            <w:szCs w:val="20"/>
                          </w:rPr>
                          <w:t xml:space="preserve"> des </w:t>
                        </w:r>
                        <w:r w:rsidRPr="00CC7F2B">
                          <w:rPr>
                            <w:b/>
                            <w:sz w:val="20"/>
                            <w:szCs w:val="20"/>
                          </w:rPr>
                          <w:t>N</w:t>
                        </w:r>
                        <w:r w:rsidRPr="00CC7F2B">
                          <w:rPr>
                            <w:sz w:val="20"/>
                            <w:szCs w:val="20"/>
                          </w:rPr>
                          <w:t xml:space="preserve"> mesures</w:t>
                        </w:r>
                      </w:p>
                    </w:txbxContent>
                  </v:textbox>
                </v:shape>
                <v:shape id="Text Box 8" o:spid="_x0000_s1042" type="#_x0000_t202" style="position:absolute;top:25146;width:20256;height:1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" strokeweight="1.5pt">
                  <v:textbox inset="1mm,,1mm">
                    <w:txbxContent>
                      <w:p w14:paraId="20B07D93" w14:textId="77777777" w:rsidR="00CC7F2B" w:rsidRDefault="00E30B4E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E</w:t>
                        </w:r>
                        <w:r w:rsidR="00C94CA6">
                          <w:rPr>
                            <w:b/>
                            <w:sz w:val="20"/>
                            <w:szCs w:val="20"/>
                          </w:rPr>
                          <w:t>cart type</w:t>
                        </w:r>
                        <w:r w:rsidR="00BD7631">
                          <w:rPr>
                            <w:b/>
                            <w:sz w:val="20"/>
                            <w:szCs w:val="20"/>
                          </w:rPr>
                          <w:t xml:space="preserve"> de l’échantillon</w:t>
                        </w:r>
                        <w:r w:rsidR="00CC7F2B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F338F3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CC7F2B">
                          <w:rPr>
                            <w:b/>
                            <w:sz w:val="20"/>
                            <w:szCs w:val="20"/>
                          </w:rPr>
                          <w:t>(S</w:t>
                        </w:r>
                        <w:r w:rsidR="00CC7F2B" w:rsidRPr="00CC7F2B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exp</w:t>
                        </w:r>
                        <w:r w:rsidR="00CC7F2B">
                          <w:rPr>
                            <w:b/>
                            <w:sz w:val="20"/>
                            <w:szCs w:val="20"/>
                          </w:rPr>
                          <w:t>)</w:t>
                        </w:r>
                        <w:r w:rsidR="000201DE">
                          <w:rPr>
                            <w:b/>
                            <w:sz w:val="20"/>
                            <w:szCs w:val="20"/>
                          </w:rPr>
                          <w:t> :</w:t>
                        </w:r>
                      </w:p>
                      <w:p w14:paraId="2DCE4167" w14:textId="77777777" w:rsidR="0054118B" w:rsidRPr="00CC7F2B" w:rsidRDefault="00CC7F2B" w:rsidP="00BF6745">
                        <w:pPr>
                          <w:spacing w:after="0"/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</w:pPr>
                        <w:r w:rsidRPr="00CC7F2B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>A la calculatrice :</w:t>
                        </w:r>
                      </w:p>
                      <w:p w14:paraId="5CAFCD74" w14:textId="77777777" w:rsidR="00CC7F2B" w:rsidRDefault="00CC7F2B" w:rsidP="00BF6745">
                        <w:pPr>
                          <w:spacing w:after="0"/>
                          <w:rPr>
                            <w:rFonts w:eastAsiaTheme="minorEastAsia"/>
                            <w:b/>
                            <w:szCs w:val="20"/>
                            <w:lang w:eastAsia="fr-FR"/>
                          </w:rPr>
                        </w:pPr>
                        <w:r w:rsidRPr="00CC7F2B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Cs w:val="20"/>
                            <w:lang w:eastAsia="fr-FR"/>
                          </w:rPr>
                          <w:t xml:space="preserve">  - </w:t>
                        </w:r>
                        <w:r w:rsidR="00377993" w:rsidRPr="00CC7F2B">
                          <w:rPr>
                            <w:rFonts w:eastAsiaTheme="minorEastAsia"/>
                            <w:szCs w:val="20"/>
                            <w:lang w:eastAsia="fr-FR"/>
                          </w:rPr>
                          <w:t>T</w:t>
                        </w:r>
                        <w:r w:rsidR="001C09F1">
                          <w:rPr>
                            <w:rFonts w:eastAsiaTheme="minorEastAsia"/>
                            <w:szCs w:val="20"/>
                            <w:lang w:eastAsia="fr-FR"/>
                          </w:rPr>
                          <w:t>exas</w:t>
                        </w:r>
                        <w:r w:rsidRPr="00CC7F2B">
                          <w:rPr>
                            <w:rFonts w:eastAsiaTheme="minorEastAsia"/>
                            <w:szCs w:val="20"/>
                            <w:lang w:eastAsia="fr-FR"/>
                          </w:rPr>
                          <w:t xml:space="preserve"> : </w:t>
                        </w:r>
                        <w:r w:rsidRPr="00CC7F2B">
                          <w:rPr>
                            <w:b/>
                            <w:szCs w:val="20"/>
                          </w:rPr>
                          <w:t>S</w:t>
                        </w:r>
                        <w:r w:rsidRPr="00CC7F2B">
                          <w:rPr>
                            <w:b/>
                            <w:szCs w:val="20"/>
                            <w:vertAlign w:val="subscript"/>
                          </w:rPr>
                          <w:t>exp</w:t>
                        </w:r>
                        <w:r w:rsidRPr="00CC7F2B">
                          <w:rPr>
                            <w:rFonts w:eastAsiaTheme="minorEastAsia"/>
                            <w:szCs w:val="20"/>
                            <w:lang w:eastAsia="fr-FR"/>
                          </w:rPr>
                          <w:t xml:space="preserve"> = </w:t>
                        </w:r>
                        <w:r>
                          <w:rPr>
                            <w:rFonts w:eastAsiaTheme="minorEastAsia"/>
                            <w:szCs w:val="20"/>
                            <w:lang w:eastAsia="fr-FR"/>
                          </w:rPr>
                          <w:t xml:space="preserve"> </w:t>
                        </w:r>
                        <w:r w:rsidR="00377993" w:rsidRPr="00CC7F2B">
                          <w:rPr>
                            <w:rFonts w:eastAsiaTheme="minorEastAsia"/>
                            <w:b/>
                            <w:szCs w:val="20"/>
                            <w:lang w:eastAsia="fr-FR"/>
                          </w:rPr>
                          <w:t>Sx</w:t>
                        </w:r>
                      </w:p>
                      <w:p w14:paraId="5F69CE74" w14:textId="77777777" w:rsidR="00377993" w:rsidRDefault="00CC7F2B" w:rsidP="00BF6745">
                        <w:pPr>
                          <w:spacing w:after="0"/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  - </w:t>
                        </w:r>
                        <w:r w:rsidR="00377993" w:rsidRPr="005A18AD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>Casio</w:t>
                        </w:r>
                        <w:r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 : </w:t>
                        </w:r>
                        <w:r w:rsidR="00377993" w:rsidRPr="005A18AD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>S</w:t>
                        </w:r>
                        <w:r w:rsidRPr="00CC7F2B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exp</w:t>
                        </w:r>
                        <w:r w:rsidRPr="005A18AD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= </w:t>
                        </w:r>
                        <w:r w:rsidR="00377993" w:rsidRPr="005A18AD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</w:t>
                        </w:r>
                        <w:r w:rsidR="00377993" w:rsidRPr="00CC7F2B">
                          <w:rPr>
                            <w:rFonts w:eastAsiaTheme="minorEastAsia" w:cstheme="minorHAnsi"/>
                            <w:b/>
                            <w:lang w:eastAsia="fr-FR"/>
                          </w:rPr>
                          <w:t>σ</w:t>
                        </w:r>
                        <w:r w:rsidR="00377993" w:rsidRPr="00CC7F2B">
                          <w:rPr>
                            <w:rFonts w:eastAsiaTheme="minorEastAsia"/>
                            <w:b/>
                            <w:vertAlign w:val="subscript"/>
                            <w:lang w:eastAsia="fr-FR"/>
                          </w:rPr>
                          <w:t>n-1</w:t>
                        </w:r>
                        <w:r w:rsidR="00377993" w:rsidRPr="005A18AD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ou </w:t>
                        </w:r>
                        <w:r w:rsidR="00377993" w:rsidRPr="005A18AD"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  <w:t>S</w:t>
                        </w:r>
                        <w:r w:rsidR="000A66E4" w:rsidRPr="005A18AD"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  <w:t>X</w:t>
                        </w:r>
                      </w:p>
                      <w:p w14:paraId="792226E2" w14:textId="77777777" w:rsidR="00617DF3" w:rsidRDefault="00F338F3" w:rsidP="00BF6745">
                        <w:pPr>
                          <w:spacing w:after="0"/>
                          <w:jc w:val="center"/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</w:pPr>
                        <w:r w:rsidRPr="00F338F3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>Avec un tableur :</w:t>
                        </w:r>
                        <w:r w:rsidR="00617DF3" w:rsidRPr="00617DF3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>Libre Office</w:t>
                        </w:r>
                        <w:r w:rsidR="0005028A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ou Excel</w:t>
                        </w:r>
                        <w:r w:rsidR="00617DF3"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  <w:t xml:space="preserve">  </w:t>
                        </w:r>
                        <w:r w:rsidR="005A2BED"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  <w:t xml:space="preserve">= </w:t>
                        </w:r>
                        <w:r w:rsidR="00617DF3"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  <w:t>ECARTYPE(</w:t>
                        </w:r>
                        <w:r w:rsidR="00DA32C2" w:rsidRPr="00DA32C2">
                          <w:rPr>
                            <w:rFonts w:eastAsiaTheme="minorEastAsia"/>
                            <w:i/>
                            <w:sz w:val="20"/>
                            <w:szCs w:val="20"/>
                            <w:lang w:eastAsia="fr-FR"/>
                          </w:rPr>
                          <w:t>sélection</w:t>
                        </w:r>
                        <w:r w:rsidR="00617DF3">
                          <w:rPr>
                            <w:rFonts w:eastAsiaTheme="minorEastAsia"/>
                            <w:b/>
                            <w:sz w:val="20"/>
                            <w:szCs w:val="20"/>
                            <w:lang w:eastAsia="fr-FR"/>
                          </w:rPr>
                          <w:t>)</w:t>
                        </w:r>
                      </w:p>
                      <w:p w14:paraId="2E3A97C6" w14:textId="77777777" w:rsidR="00617DF3" w:rsidRPr="005A18AD" w:rsidRDefault="00DA32C2" w:rsidP="00BF6745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DA32C2">
                          <w:rPr>
                            <w:rFonts w:eastAsiaTheme="minorEastAsia"/>
                            <w:sz w:val="20"/>
                            <w:szCs w:val="20"/>
                            <w:lang w:eastAsia="fr-FR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9" o:spid="_x0000_s1043" type="#_x0000_t202" style="position:absolute;left:1397;top:42094;width:16764;height:5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" strokeweight="1.5pt">
                  <v:textbox>
                    <w:txbxContent>
                      <w:p w14:paraId="7FF2F5F1" w14:textId="77777777" w:rsidR="00C94CA6" w:rsidRDefault="008E6147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Incertitude</w:t>
                        </w:r>
                        <w:r w:rsidR="00C94CA6">
                          <w:rPr>
                            <w:b/>
                            <w:sz w:val="20"/>
                            <w:szCs w:val="20"/>
                          </w:rPr>
                          <w:t xml:space="preserve"> type</w:t>
                        </w:r>
                        <w:r w:rsidR="000201DE">
                          <w:rPr>
                            <w:b/>
                            <w:sz w:val="20"/>
                            <w:szCs w:val="20"/>
                          </w:rPr>
                          <w:t> :</w:t>
                        </w:r>
                      </w:p>
                      <w:p w14:paraId="26D21B75" w14:textId="77777777" w:rsidR="0054118B" w:rsidRPr="00DD0C1D" w:rsidRDefault="00EF5D24" w:rsidP="00BF6745">
                        <w:pPr>
                          <w:spacing w:after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u(x)=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exp</m:t>
                                    </m:r>
                                  </m:sub>
                                </m:sSub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N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12" o:spid="_x0000_s1044" type="#_x0000_t202" style="position:absolute;left:4889;top:50292;width:89408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" strokeweight="1.5pt">
                  <v:textbox>
                    <w:txbxContent>
                      <w:p w14:paraId="346ADC17" w14:textId="77777777" w:rsidR="00C94CA6" w:rsidRDefault="00C94CA6" w:rsidP="00BF6745">
                        <w:pPr>
                          <w:spacing w:after="0"/>
                          <w:ind w:left="4248" w:firstLine="708"/>
                          <w:rPr>
                            <w:rFonts w:eastAsiaTheme="minorEastAsia" w:cs="Calibri"/>
                            <w:b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Expression </w:t>
                        </w:r>
                        <w:r w:rsidR="0088133E">
                          <w:rPr>
                            <w:b/>
                            <w:sz w:val="20"/>
                            <w:szCs w:val="20"/>
                          </w:rPr>
                          <w:t xml:space="preserve">du résultat 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>de la mesure :</w:t>
                        </w:r>
                        <w:r w:rsidR="0042416D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b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Calibri" w:hAnsi="Cambria Math" w:cs="Times New Roman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Calibri" w:hAnsi="Cambria Math" w:cs="Times New Roman"/>
                                </w:rPr>
                                <m:t>mes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Cambria Math" w:cs="Times New Roman"/>
                            </w:rPr>
                            <m:t>et u(X)</m:t>
                          </m:r>
                        </m:oMath>
                      </w:p>
                      <w:p w14:paraId="028A3E58" w14:textId="77777777" w:rsidR="00451AF3" w:rsidRPr="008A69E7" w:rsidRDefault="002B3F1C" w:rsidP="00BF6745">
                        <w:pPr>
                          <w:pStyle w:val="Paragraphedeliste"/>
                          <w:numPr>
                            <w:ilvl w:val="0"/>
                            <w:numId w:val="24"/>
                          </w:numPr>
                          <w:spacing w:line="240" w:lineRule="auto"/>
                          <w:rPr>
                            <w:rFonts w:eastAsiaTheme="minorEastAsia" w:cstheme="minorHAnsi"/>
                            <w:szCs w:val="20"/>
                          </w:rPr>
                        </w:pPr>
                        <w:r w:rsidRPr="008A69E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On arrondit par le haut</w:t>
                        </w:r>
                        <w:r w:rsidRPr="008A69E7">
                          <w:rPr>
                            <w:rFonts w:asciiTheme="minorHAnsi" w:eastAsiaTheme="minorHAnsi" w:hAnsiTheme="minorHAnsi" w:cstheme="minorBidi"/>
                            <w:b/>
                            <w:szCs w:val="20"/>
                          </w:rPr>
                          <w:t xml:space="preserve"> </w:t>
                        </w:r>
                        <w:r w:rsidR="00456C3E">
                          <w:rPr>
                            <w:rFonts w:asciiTheme="minorHAnsi" w:eastAsiaTheme="minorHAnsi" w:hAnsiTheme="minorHAnsi" w:cstheme="minorBidi"/>
                            <w:b/>
                            <w:szCs w:val="20"/>
                          </w:rPr>
                          <w:t>u</w:t>
                        </w:r>
                        <w:r w:rsidRPr="008A69E7">
                          <w:rPr>
                            <w:rFonts w:asciiTheme="minorHAnsi" w:eastAsiaTheme="minorHAnsi" w:hAnsiTheme="minorHAnsi" w:cstheme="minorBidi"/>
                            <w:b/>
                            <w:szCs w:val="20"/>
                          </w:rPr>
                          <w:t>(x</w:t>
                        </w:r>
                        <w:r w:rsidRPr="008A69E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) de manière à</w:t>
                        </w:r>
                        <w:r w:rsidR="00C26A3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 lui</w:t>
                        </w:r>
                        <w:r w:rsidRPr="008A69E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 conserver </w:t>
                        </w:r>
                        <w:r w:rsidR="006C07DB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2</w:t>
                        </w:r>
                        <w:r w:rsidR="008A69E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 chiffr</w:t>
                        </w:r>
                        <w:r w:rsidR="006C07DB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es</w:t>
                        </w:r>
                        <w:r w:rsidR="008A69E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 significatif</w:t>
                        </w:r>
                        <w:r w:rsidR="006C07DB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s</w:t>
                        </w:r>
                        <w:r w:rsidR="008A69E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.</w:t>
                        </w:r>
                      </w:p>
                      <w:p w14:paraId="0C865D3C" w14:textId="7674284C" w:rsidR="008A69E7" w:rsidRPr="008A69E7" w:rsidRDefault="008A69E7" w:rsidP="00BF6745">
                        <w:pPr>
                          <w:pStyle w:val="Paragraphedeliste"/>
                          <w:numPr>
                            <w:ilvl w:val="0"/>
                            <w:numId w:val="24"/>
                          </w:numPr>
                          <w:spacing w:line="240" w:lineRule="auto"/>
                          <w:rPr>
                            <w:rFonts w:eastAsiaTheme="minorEastAsia" w:cstheme="minorHAnsi"/>
                            <w:szCs w:val="20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On arrondit </w:t>
                        </w:r>
                        <w:r w:rsidRPr="008A69E7">
                          <w:rPr>
                            <w:rFonts w:asciiTheme="minorHAnsi" w:eastAsiaTheme="minorHAnsi" w:hAnsiTheme="minorHAnsi" w:cstheme="minorBidi"/>
                            <w:b/>
                            <w:szCs w:val="20"/>
                          </w:rPr>
                          <w:t>X</w:t>
                        </w:r>
                        <w:r w:rsidRPr="008A69E7">
                          <w:rPr>
                            <w:rFonts w:asciiTheme="minorHAnsi" w:eastAsiaTheme="minorHAnsi" w:hAnsiTheme="minorHAnsi" w:cstheme="minorBidi"/>
                            <w:b/>
                            <w:szCs w:val="20"/>
                            <w:vertAlign w:val="subscript"/>
                          </w:rPr>
                          <w:t>mes</w:t>
                        </w:r>
                        <w:r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 </w:t>
                        </w:r>
                        <w:r w:rsidR="008919EA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de manière</w:t>
                        </w:r>
                        <w:r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 que sa dernière décimale soit</w:t>
                        </w:r>
                        <w:r w:rsidR="00C26A3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 </w:t>
                        </w:r>
                        <w:r w:rsidR="00707E3D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à la même position </w:t>
                        </w:r>
                        <w:r w:rsidR="00C26A3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que </w:t>
                        </w:r>
                        <w:r w:rsidR="00180038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 xml:space="preserve">celle de </w:t>
                        </w:r>
                        <w:r w:rsidR="00F92FFB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u</w:t>
                        </w:r>
                        <w:r w:rsidR="00E468B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(</w:t>
                        </w:r>
                        <w:r w:rsidR="00C26A37">
                          <w:rPr>
                            <w:rFonts w:asciiTheme="minorHAnsi" w:eastAsiaTheme="minorHAnsi" w:hAnsiTheme="minorHAnsi" w:cstheme="minorBidi"/>
                            <w:szCs w:val="20"/>
                          </w:rPr>
                          <w:t>x)</w:t>
                        </w:r>
                      </w:p>
                      <w:p w14:paraId="19B3812C" w14:textId="77777777" w:rsidR="00C94CA6" w:rsidRDefault="00C94CA6" w:rsidP="00BF6745"/>
                      <w:p w14:paraId="166F2C33" w14:textId="77777777" w:rsidR="00C94CA6" w:rsidRPr="00C94CA6" w:rsidRDefault="00C94CA6" w:rsidP="00BF674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3" o:spid="_x0000_s1045" type="#_x0000_t202" style="position:absolute;left:41344;top:8267;width:18028;height:4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" strokeweight="1.5pt">
                  <v:textbox>
                    <w:txbxContent>
                      <w:p w14:paraId="7DFCACCD" w14:textId="77777777" w:rsidR="006D4073" w:rsidRDefault="006D4073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La mesure est-elle unique ?</w:t>
                        </w:r>
                      </w:p>
                      <w:p w14:paraId="617E2337" w14:textId="77777777" w:rsidR="006D4073" w:rsidRDefault="006D4073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(Type B)</w:t>
                        </w:r>
                      </w:p>
                      <w:p w14:paraId="3F19E0CD" w14:textId="77777777" w:rsidR="006D4073" w:rsidRPr="00C94CA6" w:rsidRDefault="006D4073" w:rsidP="00BF674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4" o:spid="_x0000_s1046" type="#_x0000_t202" style="position:absolute;left:22085;top:16586;width:18993;height:17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" strokeweight="1.5pt">
                  <v:textbox>
                    <w:txbxContent>
                      <w:p w14:paraId="397A3F84" w14:textId="77777777" w:rsidR="00E7663E" w:rsidRDefault="006D4073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Appareil</w:t>
                        </w:r>
                        <w:r w:rsidR="004B2F37">
                          <w:rPr>
                            <w:b/>
                            <w:sz w:val="20"/>
                            <w:szCs w:val="20"/>
                          </w:rPr>
                          <w:t>s 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à graduation</w:t>
                        </w:r>
                        <w:r w:rsidR="00EE4B3D">
                          <w:rPr>
                            <w:b/>
                            <w:sz w:val="20"/>
                            <w:szCs w:val="20"/>
                          </w:rPr>
                          <w:t>s</w:t>
                        </w:r>
                        <w:r w:rsidR="000201DE">
                          <w:rPr>
                            <w:b/>
                            <w:sz w:val="20"/>
                            <w:szCs w:val="20"/>
                          </w:rPr>
                          <w:t> </w:t>
                        </w:r>
                      </w:p>
                      <w:p w14:paraId="21E3865E" w14:textId="77777777" w:rsidR="006D4073" w:rsidRDefault="00E7663E" w:rsidP="004B2F37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2B3F1C">
                          <w:rPr>
                            <w:sz w:val="20"/>
                            <w:szCs w:val="20"/>
                          </w:rPr>
                          <w:t xml:space="preserve">(règle, pied à coulisse, </w:t>
                        </w:r>
                        <w:r>
                          <w:rPr>
                            <w:sz w:val="20"/>
                            <w:szCs w:val="20"/>
                          </w:rPr>
                          <w:t>…)</w:t>
                        </w:r>
                        <w:r w:rsidR="004B2F37">
                          <w:rPr>
                            <w:sz w:val="20"/>
                            <w:szCs w:val="20"/>
                          </w:rPr>
                          <w:t xml:space="preserve"> ou </w:t>
                        </w:r>
                        <w:r w:rsidR="004B2F37">
                          <w:rPr>
                            <w:b/>
                            <w:sz w:val="20"/>
                            <w:szCs w:val="20"/>
                          </w:rPr>
                          <w:t>à</w:t>
                        </w:r>
                        <w:r w:rsidR="00F704BA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4B2F37">
                          <w:rPr>
                            <w:b/>
                            <w:sz w:val="20"/>
                            <w:szCs w:val="20"/>
                          </w:rPr>
                          <w:t xml:space="preserve">affichage numérique </w:t>
                        </w:r>
                        <w:r w:rsidRPr="002B3F1C">
                          <w:rPr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balance, </w:t>
                        </w:r>
                        <w:r w:rsidR="009C127B">
                          <w:rPr>
                            <w:sz w:val="20"/>
                            <w:szCs w:val="20"/>
                          </w:rPr>
                          <w:t>pH-mètre</w:t>
                        </w:r>
                        <w:r w:rsidRPr="002B3F1C">
                          <w:rPr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colorimètre</w:t>
                        </w:r>
                        <w:r w:rsidRPr="002B3F1C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…)</w:t>
                        </w:r>
                        <w:r w:rsidR="004B2F37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4B2F37" w:rsidRPr="004B2F37">
                          <w:rPr>
                            <w:b/>
                            <w:sz w:val="20"/>
                            <w:szCs w:val="20"/>
                          </w:rPr>
                          <w:t>utilisés dans des conditions idéales</w:t>
                        </w:r>
                      </w:p>
                      <w:p w14:paraId="30A68EB4" w14:textId="77777777" w:rsidR="001D3D44" w:rsidRPr="004B2F37" w:rsidRDefault="001D3D44" w:rsidP="004B2F37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  <w:p w14:paraId="00BD5EF8" w14:textId="77777777" w:rsidR="004B2F37" w:rsidRDefault="004B2F37" w:rsidP="004B2F37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Demi-étendue :</w:t>
                        </w:r>
                      </w:p>
                      <w:p w14:paraId="7BF0FFD2" w14:textId="77777777" w:rsidR="004B2F37" w:rsidRPr="001D3D44" w:rsidRDefault="004B2F37" w:rsidP="004B2F37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D3D44">
                          <w:rPr>
                            <w:b/>
                            <w:sz w:val="20"/>
                            <w:szCs w:val="20"/>
                          </w:rPr>
                          <w:t>a = ½ graduation</w:t>
                        </w:r>
                        <w:r w:rsidR="00B85D81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1D3D44">
                          <w:rPr>
                            <w:sz w:val="20"/>
                            <w:szCs w:val="20"/>
                          </w:rPr>
                          <w:t>ou</w:t>
                        </w:r>
                        <w:r w:rsidR="00B85D8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1D3D44">
                          <w:rPr>
                            <w:b/>
                            <w:sz w:val="20"/>
                            <w:szCs w:val="20"/>
                          </w:rPr>
                          <w:t>a = ½ digit</w:t>
                        </w:r>
                      </w:p>
                      <w:p w14:paraId="6793102D" w14:textId="77777777" w:rsidR="004B2F37" w:rsidRPr="002B3F1C" w:rsidRDefault="004B2F37" w:rsidP="004B2F37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9" o:spid="_x0000_s1047" type="#_x0000_t202" style="position:absolute;left:43338;top:17081;width:14046;height:11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" strokeweight="1.5pt">
                  <v:textbox inset="1.5mm,,1.5mm">
                    <w:txbxContent>
                      <w:p w14:paraId="32D55F66" w14:textId="77777777" w:rsidR="006E5BD2" w:rsidRDefault="006D4073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Appareil avec indication du fabricant :</w:t>
                        </w:r>
                      </w:p>
                      <w:p w14:paraId="3EB9999B" w14:textId="77777777" w:rsidR="006D4073" w:rsidRDefault="00B32B77" w:rsidP="00BF6745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87045">
                          <w:rPr>
                            <w:sz w:val="20"/>
                            <w:szCs w:val="20"/>
                          </w:rPr>
                          <w:t>On calcule</w:t>
                        </w:r>
                        <w:r w:rsidR="00163196">
                          <w:rPr>
                            <w:sz w:val="20"/>
                            <w:szCs w:val="20"/>
                          </w:rPr>
                          <w:t xml:space="preserve"> ou on note </w:t>
                        </w:r>
                        <w:r w:rsidRPr="0098704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6D4073" w:rsidRPr="00987045">
                          <w:rPr>
                            <w:sz w:val="20"/>
                            <w:szCs w:val="20"/>
                          </w:rPr>
                          <w:t xml:space="preserve">la </w:t>
                        </w:r>
                        <w:r w:rsidR="00522D8E">
                          <w:rPr>
                            <w:sz w:val="20"/>
                            <w:szCs w:val="20"/>
                          </w:rPr>
                          <w:t>demi-étendue</w:t>
                        </w:r>
                        <w:r w:rsidR="0042774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522D8E">
                          <w:rPr>
                            <w:b/>
                            <w:sz w:val="20"/>
                            <w:szCs w:val="20"/>
                          </w:rPr>
                          <w:t>a</w:t>
                        </w:r>
                        <w:r w:rsidR="0042774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5A18AD">
                          <w:rPr>
                            <w:sz w:val="20"/>
                            <w:szCs w:val="20"/>
                          </w:rPr>
                          <w:t xml:space="preserve">de la mesure </w:t>
                        </w:r>
                        <w:r w:rsidRPr="00987045">
                          <w:rPr>
                            <w:sz w:val="20"/>
                            <w:szCs w:val="20"/>
                          </w:rPr>
                          <w:t>avec les indications</w:t>
                        </w:r>
                        <w:r w:rsidR="001D3D44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7146A912" w14:textId="77777777" w:rsidR="006C64EA" w:rsidRPr="00987045" w:rsidRDefault="006C64EA" w:rsidP="00BF6745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(burette, pipette, voltmètre…)</w:t>
                        </w:r>
                      </w:p>
                    </w:txbxContent>
                  </v:textbox>
                </v:shape>
                <v:shape id="Text Box 21" o:spid="_x0000_s1048" type="#_x0000_t202" style="position:absolute;left:79629;top:8001;width:20955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" strokeweight="1.5pt">
                  <v:textbox>
                    <w:txbxContent>
                      <w:p w14:paraId="7443FFE4" w14:textId="77777777" w:rsidR="00F26FA6" w:rsidRDefault="00616C62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La mesure est-elle</w:t>
                        </w:r>
                        <w:r w:rsidR="00F26FA6">
                          <w:rPr>
                            <w:b/>
                            <w:sz w:val="20"/>
                            <w:szCs w:val="20"/>
                          </w:rPr>
                          <w:t xml:space="preserve"> composée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> ?</w:t>
                        </w:r>
                      </w:p>
                      <w:p w14:paraId="6FBCC902" w14:textId="77777777" w:rsidR="006D4073" w:rsidRPr="00F26FA6" w:rsidRDefault="00DC2795" w:rsidP="00BF674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Mesure indirecte obtenue par une formule</w:t>
                        </w:r>
                      </w:p>
                    </w:txbxContent>
                  </v:textbox>
                </v:shape>
                <v:shape id="Text Box 23" o:spid="_x0000_s1049" type="#_x0000_t202" style="position:absolute;left:81724;top:34290;width:18860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" strokeweight="1.5pt">
                  <v:textbox>
                    <w:txbxContent>
                      <w:p w14:paraId="78B8828D" w14:textId="77777777" w:rsidR="00DD0C1D" w:rsidRDefault="001525BB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Incertitude type</w:t>
                        </w:r>
                        <w:r w:rsidR="00F26FA6">
                          <w:rPr>
                            <w:b/>
                            <w:sz w:val="20"/>
                            <w:szCs w:val="20"/>
                          </w:rPr>
                          <w:t> :</w:t>
                        </w:r>
                      </w:p>
                      <w:p w14:paraId="5975640A" w14:textId="77777777" w:rsidR="00F26FA6" w:rsidRPr="00F26FA6" w:rsidRDefault="00F26FA6" w:rsidP="00BF674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26FA6">
                          <w:rPr>
                            <w:sz w:val="20"/>
                            <w:szCs w:val="20"/>
                          </w:rPr>
                          <w:t>Une formule vous est donnée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pour les exercices ou un outil</w:t>
                        </w:r>
                        <w:r w:rsidRPr="00F26FA6">
                          <w:rPr>
                            <w:sz w:val="20"/>
                            <w:szCs w:val="20"/>
                          </w:rPr>
                          <w:t xml:space="preserve"> informatique en T</w:t>
                        </w:r>
                        <w:r>
                          <w:rPr>
                            <w:sz w:val="20"/>
                            <w:szCs w:val="20"/>
                          </w:rPr>
                          <w:t>P</w:t>
                        </w:r>
                      </w:p>
                      <w:p w14:paraId="078BC78D" w14:textId="77777777" w:rsidR="00F26FA6" w:rsidRDefault="00F26FA6" w:rsidP="00BF674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  <w:p w14:paraId="18731FA0" w14:textId="77777777" w:rsidR="00F26FA6" w:rsidRPr="00C94CA6" w:rsidRDefault="00F26FA6" w:rsidP="00BF674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AutoShape 28" o:spid="_x0000_s1050" type="#_x0000_t32" style="position:absolute;left:9779;top:5708;width:81026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" strokeweight="1.5pt"/>
                <v:shape id="AutoShape 31" o:spid="_x0000_s1051" type="#_x0000_t32" style="position:absolute;left:50292;top:2787;width:88;height:54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" strokeweight="1.5pt"/>
                <v:shape id="AutoShape 64" o:spid="_x0000_s1052" type="#_x0000_t32" style="position:absolute;left:31705;top:14865;width:3873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" strokeweight="1.25pt"/>
                <v:shape id="Text Box 65" o:spid="_x0000_s1053" type="#_x0000_t202" style="position:absolute;left:60623;top:16586;width:19152;height:22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" strokeweight="1.5pt">
                  <v:textbox>
                    <w:txbxContent>
                      <w:p w14:paraId="3DE62D87" w14:textId="77777777" w:rsidR="00034D2C" w:rsidRDefault="00DC2795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Si on</w:t>
                        </w:r>
                        <w:r w:rsidR="00034D2C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C943A2">
                          <w:rPr>
                            <w:b/>
                            <w:sz w:val="20"/>
                            <w:szCs w:val="20"/>
                          </w:rPr>
                          <w:t>n’</w:t>
                        </w:r>
                        <w:r w:rsidR="00034D2C">
                          <w:rPr>
                            <w:b/>
                            <w:sz w:val="20"/>
                            <w:szCs w:val="20"/>
                          </w:rPr>
                          <w:t>a pas d’indications </w:t>
                        </w:r>
                        <w:r w:rsidR="0019569C">
                          <w:rPr>
                            <w:b/>
                            <w:sz w:val="20"/>
                            <w:szCs w:val="20"/>
                          </w:rPr>
                          <w:t>ou si les appareils ne sont pas utilisés dans les conditions idéales</w:t>
                        </w:r>
                        <w:r w:rsidR="00034D2C">
                          <w:rPr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  <w:p w14:paraId="426D61E5" w14:textId="77777777" w:rsidR="00034D2C" w:rsidRDefault="00034D2C" w:rsidP="00BF6745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34D2C">
                          <w:rPr>
                            <w:sz w:val="20"/>
                            <w:szCs w:val="20"/>
                          </w:rPr>
                          <w:t>On estime</w:t>
                        </w:r>
                        <w:r w:rsidR="00522D8E">
                          <w:rPr>
                            <w:sz w:val="20"/>
                            <w:szCs w:val="20"/>
                          </w:rPr>
                          <w:t xml:space="preserve"> avec honnêteté, </w:t>
                        </w:r>
                        <w:r w:rsidRPr="00034D2C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522D8E" w:rsidRPr="00522D8E">
                          <w:rPr>
                            <w:sz w:val="20"/>
                            <w:szCs w:val="20"/>
                            <w:u w:val="single"/>
                          </w:rPr>
                          <w:t>et en le justifiant</w:t>
                        </w:r>
                        <w:r w:rsidR="00522D8E">
                          <w:rPr>
                            <w:sz w:val="20"/>
                            <w:szCs w:val="20"/>
                          </w:rPr>
                          <w:t xml:space="preserve">, </w:t>
                        </w:r>
                        <w:r w:rsidR="001A3FA8">
                          <w:rPr>
                            <w:sz w:val="20"/>
                            <w:szCs w:val="20"/>
                          </w:rPr>
                          <w:t>l’encadrement</w:t>
                        </w:r>
                        <w:r w:rsidR="00522D8E">
                          <w:rPr>
                            <w:sz w:val="20"/>
                            <w:szCs w:val="20"/>
                          </w:rPr>
                          <w:t xml:space="preserve"> (l’étendue)</w:t>
                        </w:r>
                        <w:r w:rsidRPr="00034D2C">
                          <w:rPr>
                            <w:sz w:val="20"/>
                            <w:szCs w:val="20"/>
                          </w:rPr>
                          <w:t xml:space="preserve"> des </w:t>
                        </w:r>
                        <w:r w:rsidR="00BE74DA">
                          <w:rPr>
                            <w:sz w:val="20"/>
                            <w:szCs w:val="20"/>
                          </w:rPr>
                          <w:t>valeurs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BE74DA">
                          <w:rPr>
                            <w:sz w:val="20"/>
                            <w:szCs w:val="20"/>
                          </w:rPr>
                          <w:t xml:space="preserve">possibles </w:t>
                        </w:r>
                        <w:r w:rsidR="00BE74DA">
                          <w:rPr>
                            <w:sz w:val="20"/>
                            <w:szCs w:val="20"/>
                          </w:rPr>
                          <w:t>pour la</w:t>
                        </w:r>
                        <w:r w:rsidR="00BE74DA" w:rsidRPr="00BE74DA">
                          <w:rPr>
                            <w:sz w:val="20"/>
                            <w:szCs w:val="20"/>
                          </w:rPr>
                          <w:t xml:space="preserve"> mesure</w:t>
                        </w:r>
                      </w:p>
                      <w:p w14:paraId="79515D76" w14:textId="77777777" w:rsidR="000201DE" w:rsidRDefault="000201DE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201DE">
                          <w:rPr>
                            <w:b/>
                            <w:sz w:val="20"/>
                            <w:szCs w:val="20"/>
                          </w:rPr>
                          <w:t>[X</w:t>
                        </w:r>
                        <w:r w:rsidRPr="000201DE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min</w:t>
                        </w:r>
                        <w:r w:rsidRPr="000201DE">
                          <w:rPr>
                            <w:b/>
                            <w:sz w:val="20"/>
                            <w:szCs w:val="20"/>
                          </w:rPr>
                          <w:t> </w:t>
                        </w:r>
                        <w:r w:rsidR="00BB32DB">
                          <w:rPr>
                            <w:b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0201DE">
                          <w:rPr>
                            <w:b/>
                            <w:sz w:val="20"/>
                            <w:szCs w:val="20"/>
                          </w:rPr>
                          <w:t xml:space="preserve"> X</w:t>
                        </w:r>
                        <w:r w:rsidRPr="000201DE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max</w:t>
                        </w:r>
                        <w:r w:rsidRPr="000201DE">
                          <w:rPr>
                            <w:b/>
                            <w:sz w:val="20"/>
                            <w:szCs w:val="20"/>
                          </w:rPr>
                          <w:t>]</w:t>
                        </w:r>
                        <w:r w:rsidR="001D5B2C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  <w:p w14:paraId="417B7ED0" w14:textId="77777777" w:rsidR="00522D8E" w:rsidRDefault="00522D8E" w:rsidP="00522D8E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  <w:p w14:paraId="39BCD0A6" w14:textId="77777777" w:rsidR="00522D8E" w:rsidRDefault="00522D8E" w:rsidP="00522D8E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Demi-étendue :</w:t>
                        </w:r>
                      </w:p>
                      <w:p w14:paraId="1B9D370A" w14:textId="77777777" w:rsidR="00522D8E" w:rsidRPr="00C94CA6" w:rsidRDefault="00522D8E" w:rsidP="00522D8E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a=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min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  <w:p w14:paraId="79554017" w14:textId="77777777" w:rsidR="00522D8E" w:rsidRPr="000201DE" w:rsidRDefault="00522D8E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69" o:spid="_x0000_s1054" type="#_x0000_t202" style="position:absolute;left:82569;top:20574;width:18015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" strokeweight="1.5pt">
                  <v:textbox>
                    <w:txbxContent>
                      <w:p w14:paraId="51A7B2C4" w14:textId="77777777" w:rsidR="00DC2795" w:rsidRPr="00DC2795" w:rsidRDefault="00DC2795" w:rsidP="00BF6745">
                        <w:pPr>
                          <w:spacing w:after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C2795">
                          <w:rPr>
                            <w:sz w:val="20"/>
                            <w:szCs w:val="20"/>
                          </w:rPr>
                          <w:t>On détermine l’incertitude</w:t>
                        </w:r>
                        <w:r w:rsidR="003C2467">
                          <w:rPr>
                            <w:sz w:val="20"/>
                            <w:szCs w:val="20"/>
                          </w:rPr>
                          <w:t>-</w:t>
                        </w:r>
                        <w:r w:rsidRPr="00DC2795">
                          <w:rPr>
                            <w:sz w:val="20"/>
                            <w:szCs w:val="20"/>
                          </w:rPr>
                          <w:t xml:space="preserve"> type de chaque grandeur présente dans la formule </w:t>
                        </w:r>
                      </w:p>
                    </w:txbxContent>
                  </v:textbox>
                </v:shape>
                <v:shape id="Text Box 70" o:spid="_x0000_s1055" type="#_x0000_t202" style="position:absolute;left:5422;top:59791;width:89408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" strokeweight="1.5pt">
                  <v:textbox>
                    <w:txbxContent>
                      <w:p w14:paraId="7942F3E5" w14:textId="77777777" w:rsidR="00BA55DB" w:rsidRPr="00BA55DB" w:rsidRDefault="00BA55DB" w:rsidP="00BF6745">
                        <w:pPr>
                          <w:spacing w:after="0"/>
                          <w:ind w:firstLine="708"/>
                        </w:pPr>
                        <w:r>
                          <w:rPr>
                            <w:b/>
                          </w:rPr>
                          <w:t>Validation d’une mesure </w:t>
                        </w:r>
                        <w:r w:rsidRPr="00BA55DB">
                          <w:t xml:space="preserve">en comparant </w:t>
                        </w:r>
                        <w:r w:rsidRPr="00BA55DB">
                          <w:rPr>
                            <w:rFonts w:cstheme="minorHAnsi"/>
                          </w:rPr>
                          <w:t>la mesure d’une grandeur X</w:t>
                        </w:r>
                        <w:r w:rsidRPr="00BA55DB">
                          <w:rPr>
                            <w:rFonts w:cstheme="minorHAnsi"/>
                            <w:vertAlign w:val="subscript"/>
                          </w:rPr>
                          <w:t>mes</w:t>
                        </w:r>
                        <w:r w:rsidRPr="00BA55DB">
                          <w:rPr>
                            <w:rFonts w:cstheme="minorHAnsi"/>
                          </w:rPr>
                          <w:t xml:space="preserve"> avec une valeur de référence X</w:t>
                        </w:r>
                        <w:r w:rsidRPr="00BA55DB">
                          <w:rPr>
                            <w:rFonts w:cstheme="minorHAnsi"/>
                            <w:vertAlign w:val="subscript"/>
                          </w:rPr>
                          <w:t>ref</w:t>
                        </w:r>
                        <w:r>
                          <w:rPr>
                            <w:rFonts w:cstheme="minorHAnsi"/>
                          </w:rPr>
                          <w:t xml:space="preserve"> par : </w:t>
                        </w:r>
                      </w:p>
                    </w:txbxContent>
                  </v:textbox>
                </v:shape>
                <v:shape id="Text Box 71" o:spid="_x0000_s1056" type="#_x0000_t202" style="position:absolute;left:8382;top:62865;width:12573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<v:textbox>
                    <w:txbxContent>
                      <w:p w14:paraId="6FDD1CC9" w14:textId="77777777" w:rsidR="00302816" w:rsidRPr="00302816" w:rsidRDefault="00282E7E" w:rsidP="00BF6745">
                        <w:pPr>
                          <w:rPr>
                            <w:sz w:val="20"/>
                            <w:szCs w:val="20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z=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mes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ref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u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x</m:t>
                                    </m:r>
                                  </m:e>
                                </m:d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72" o:spid="_x0000_s1057" type="#_x0000_t202" style="position:absolute;left:23749;top:62122;width:65659;height:5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" stroked="f">
                  <v:textbox inset=",.3mm,,.3mm">
                    <w:txbxContent>
                      <w:p w14:paraId="548153F8" w14:textId="734C9A1C" w:rsidR="00BA55DB" w:rsidRPr="00BA55DB" w:rsidRDefault="00BA55DB" w:rsidP="00BF6745">
                        <w:pPr>
                          <w:pStyle w:val="Paragraphedeliste"/>
                          <w:numPr>
                            <w:ilvl w:val="0"/>
                            <w:numId w:val="37"/>
                          </w:numPr>
                          <w:ind w:left="330" w:hanging="330"/>
                          <w:rPr>
                            <w:rFonts w:asciiTheme="minorHAnsi" w:hAnsiTheme="minorHAnsi" w:cstheme="minorHAnsi"/>
                            <w:b/>
                            <w:sz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comparaison </w:t>
                        </w:r>
                        <w:r w:rsidR="00FF183A"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 de </w:t>
                        </w:r>
                        <w:r w:rsidR="00707E3D">
                          <w:rPr>
                            <w:rFonts w:asciiTheme="minorHAnsi" w:hAnsiTheme="minorHAnsi" w:cstheme="minorHAnsi"/>
                            <w:sz w:val="22"/>
                          </w:rPr>
                          <w:t>X</w:t>
                        </w:r>
                        <w:r w:rsidR="00707E3D">
                          <w:rPr>
                            <w:rFonts w:asciiTheme="minorHAnsi" w:hAnsiTheme="minorHAnsi" w:cstheme="minorHAnsi"/>
                            <w:sz w:val="22"/>
                            <w:vertAlign w:val="subscript"/>
                          </w:rPr>
                          <w:t>ref</w:t>
                        </w:r>
                        <w:r w:rsidR="00707E3D"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  avec l’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</w:rPr>
                          <w:t>encadrement</w:t>
                        </w:r>
                        <w:r w:rsidR="00707E3D"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 </w:t>
                        </w:r>
                        <w:r w:rsidR="00707E3D" w:rsidRPr="00707E3D">
                          <w:rPr>
                            <w:rFonts w:asciiTheme="minorHAnsi" w:hAnsiTheme="minorHAnsi" w:cstheme="minorHAnsi"/>
                            <w:b/>
                            <w:bCs/>
                            <w:sz w:val="22"/>
                          </w:rPr>
                          <w:t>X</w:t>
                        </w:r>
                        <w:r w:rsidR="00707E3D" w:rsidRPr="00707E3D">
                          <w:rPr>
                            <w:rFonts w:asciiTheme="minorHAnsi" w:hAnsiTheme="minorHAnsi" w:cstheme="minorHAnsi"/>
                            <w:b/>
                            <w:bCs/>
                            <w:sz w:val="22"/>
                            <w:vertAlign w:val="subscript"/>
                          </w:rPr>
                          <w:t>mes</w:t>
                        </w:r>
                        <w:r w:rsidR="00707E3D" w:rsidRPr="00707E3D">
                          <w:rPr>
                            <w:rFonts w:asciiTheme="minorHAnsi" w:hAnsiTheme="minorHAnsi" w:cstheme="minorHAnsi"/>
                            <w:b/>
                            <w:bCs/>
                            <w:sz w:val="22"/>
                          </w:rPr>
                          <w:t xml:space="preserve"> ± 2u(x)</w:t>
                        </w:r>
                        <w:r w:rsidR="00707E3D"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 en classe de  seconde ou en première ;</w:t>
                        </w:r>
                      </w:p>
                      <w:p w14:paraId="007F440A" w14:textId="1A71B21F" w:rsidR="006F1CD8" w:rsidRPr="006F1CD8" w:rsidRDefault="00BA55DB" w:rsidP="00BF6745">
                        <w:pPr>
                          <w:pStyle w:val="Paragraphedeliste"/>
                          <w:numPr>
                            <w:ilvl w:val="0"/>
                            <w:numId w:val="37"/>
                          </w:numPr>
                          <w:ind w:left="330" w:hanging="330"/>
                          <w:jc w:val="left"/>
                        </w:pPr>
                        <w:r w:rsidRPr="00FE1B31"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calcul du quotient </w:t>
                        </w:r>
                        <w:r w:rsidRPr="00FE1B31">
                          <w:rPr>
                            <w:rFonts w:asciiTheme="minorHAnsi" w:hAnsiTheme="minorHAnsi" w:cstheme="minorHAnsi"/>
                            <w:b/>
                            <w:sz w:val="22"/>
                          </w:rPr>
                          <w:t xml:space="preserve">z </w:t>
                        </w:r>
                        <w:r w:rsidRPr="00FE1B31">
                          <w:rPr>
                            <w:rFonts w:asciiTheme="minorHAnsi" w:hAnsiTheme="minorHAnsi" w:cstheme="minorHAnsi"/>
                            <w:sz w:val="22"/>
                          </w:rPr>
                          <w:t>en classe de terminale</w:t>
                        </w:r>
                        <w:r w:rsidR="00BB622A">
                          <w:rPr>
                            <w:rFonts w:asciiTheme="minorHAnsi" w:hAnsiTheme="minorHAnsi" w:cstheme="minorHAnsi"/>
                            <w:sz w:val="22"/>
                          </w:rPr>
                          <w:t>,</w:t>
                        </w:r>
                        <w:r w:rsidR="00FE1B31">
                          <w:rPr>
                            <w:rFonts w:asciiTheme="minorHAnsi" w:hAnsiTheme="minorHAnsi" w:cstheme="minorHAnsi"/>
                            <w:b/>
                            <w:sz w:val="22"/>
                          </w:rPr>
                          <w:t xml:space="preserve"> s</w:t>
                        </w:r>
                        <w:r w:rsidR="006F1CD8" w:rsidRPr="00FE1B31"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i </w:t>
                        </w:r>
                        <w:r w:rsidR="006F1CD8" w:rsidRPr="00FE1B31">
                          <w:rPr>
                            <w:rFonts w:asciiTheme="minorHAnsi" w:hAnsiTheme="minorHAnsi" w:cstheme="minorHAnsi"/>
                            <w:b/>
                            <w:sz w:val="22"/>
                          </w:rPr>
                          <w:t xml:space="preserve">z </w:t>
                        </w: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theme="minorHAnsi"/>
                              <w:sz w:val="22"/>
                            </w:rPr>
                            <m:t>≤</m:t>
                          </m:r>
                        </m:oMath>
                        <w:r w:rsidR="006F1CD8" w:rsidRPr="00FE1B31">
                          <w:rPr>
                            <w:rFonts w:asciiTheme="minorHAnsi" w:hAnsiTheme="minorHAnsi" w:cstheme="minorHAnsi"/>
                            <w:b/>
                            <w:sz w:val="22"/>
                          </w:rPr>
                          <w:t xml:space="preserve"> 2 </w:t>
                        </w:r>
                        <w:r w:rsidR="00FE1B31" w:rsidRPr="00FE1B31">
                          <w:rPr>
                            <w:rFonts w:asciiTheme="minorHAnsi" w:hAnsiTheme="minorHAnsi" w:cstheme="minorHAnsi"/>
                            <w:sz w:val="22"/>
                          </w:rPr>
                          <w:t xml:space="preserve"> </w:t>
                        </w:r>
                        <w:r w:rsidR="000872C2">
                          <w:rPr>
                            <w:rFonts w:asciiTheme="minorHAnsi" w:hAnsiTheme="minorHAnsi" w:cstheme="minorHAnsi"/>
                            <w:sz w:val="22"/>
                          </w:rPr>
                          <w:t>la mesure est validée</w:t>
                        </w:r>
                        <w:r w:rsidR="00C6524F">
                          <w:rPr>
                            <w:rFonts w:asciiTheme="minorHAnsi" w:hAnsiTheme="minorHAnsi" w:cstheme="minorHAnsi"/>
                            <w:sz w:val="22"/>
                          </w:rPr>
                          <w:t>.</w:t>
                        </w:r>
                      </w:p>
                    </w:txbxContent>
                  </v:textbox>
                </v:shape>
                <v:shape id="Text Box 86" o:spid="_x0000_s1058" type="#_x0000_t202" style="position:absolute;left:24485;top:42291;width:51727;height:5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" strokeweight="1.5pt">
                  <v:textbox>
                    <w:txbxContent>
                      <w:p w14:paraId="1DD546E7" w14:textId="77777777" w:rsidR="00BF6745" w:rsidRDefault="00BF6745" w:rsidP="00BF6745">
                        <w:pPr>
                          <w:spacing w:after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Incertitude type :</w:t>
                        </w:r>
                      </w:p>
                      <w:p w14:paraId="1A0DC9B3" w14:textId="77777777" w:rsidR="00BF6745" w:rsidRPr="00DD0C1D" w:rsidRDefault="00BF6745" w:rsidP="00BF6745">
                        <w:pPr>
                          <w:spacing w:after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u(x)=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Calibri" w:hAnsi="Cambria Math" w:cs="Times New Roman"/>
                                    <w:sz w:val="18"/>
                                    <w:szCs w:val="18"/>
                                  </w:rPr>
                                  <m:t>a</m:t>
                                </m:r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b/>
                                        <w:sz w:val="18"/>
                                        <w:szCs w:val="1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3</m:t>
                                    </m:r>
                                  </m:e>
                                </m:rad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24AA038" w14:textId="77777777" w:rsidR="009C047D" w:rsidRDefault="009C047D" w:rsidP="00070C4B">
      <w:pPr>
        <w:pStyle w:val="Titre1"/>
        <w:numPr>
          <w:ilvl w:val="0"/>
          <w:numId w:val="0"/>
        </w:numPr>
        <w:shd w:val="clear" w:color="auto" w:fill="FFFFFF" w:themeFill="background1"/>
        <w:spacing w:after="0"/>
      </w:pPr>
    </w:p>
    <w:p w14:paraId="03F14157" w14:textId="77777777" w:rsidR="009C047D" w:rsidRDefault="009C047D" w:rsidP="00F65844">
      <w:pPr>
        <w:spacing w:after="0"/>
      </w:pPr>
    </w:p>
    <w:sectPr w:rsidR="009C047D" w:rsidSect="009E215C">
      <w:pgSz w:w="16838" w:h="11906" w:orient="landscape"/>
      <w:pgMar w:top="425" w:right="395" w:bottom="425" w:left="425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3B1C3" w14:textId="77777777" w:rsidR="0069459E" w:rsidRDefault="0069459E" w:rsidP="007B732D">
      <w:pPr>
        <w:spacing w:after="0" w:line="240" w:lineRule="auto"/>
      </w:pPr>
      <w:r>
        <w:separator/>
      </w:r>
    </w:p>
  </w:endnote>
  <w:endnote w:type="continuationSeparator" w:id="0">
    <w:p w14:paraId="35960EBD" w14:textId="77777777" w:rsidR="0069459E" w:rsidRDefault="0069459E" w:rsidP="007B7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Marian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CE0FF" w14:textId="77777777" w:rsidR="0069459E" w:rsidRDefault="0069459E" w:rsidP="007B732D">
      <w:pPr>
        <w:spacing w:after="0" w:line="240" w:lineRule="auto"/>
      </w:pPr>
      <w:r>
        <w:separator/>
      </w:r>
    </w:p>
  </w:footnote>
  <w:footnote w:type="continuationSeparator" w:id="0">
    <w:p w14:paraId="7C821066" w14:textId="77777777" w:rsidR="0069459E" w:rsidRDefault="0069459E" w:rsidP="007B7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42B"/>
    <w:multiLevelType w:val="hybridMultilevel"/>
    <w:tmpl w:val="AB3476C2"/>
    <w:lvl w:ilvl="0" w:tplc="69E637E0">
      <w:start w:val="1"/>
      <w:numFmt w:val="decimal"/>
      <w:lvlText w:val="%1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016" w:hanging="360"/>
      </w:pPr>
    </w:lvl>
    <w:lvl w:ilvl="2" w:tplc="040C001B" w:tentative="1">
      <w:start w:val="1"/>
      <w:numFmt w:val="lowerRoman"/>
      <w:lvlText w:val="%3."/>
      <w:lvlJc w:val="right"/>
      <w:pPr>
        <w:ind w:left="2736" w:hanging="180"/>
      </w:pPr>
    </w:lvl>
    <w:lvl w:ilvl="3" w:tplc="040C000F" w:tentative="1">
      <w:start w:val="1"/>
      <w:numFmt w:val="decimal"/>
      <w:lvlText w:val="%4."/>
      <w:lvlJc w:val="left"/>
      <w:pPr>
        <w:ind w:left="3456" w:hanging="360"/>
      </w:pPr>
    </w:lvl>
    <w:lvl w:ilvl="4" w:tplc="040C0019" w:tentative="1">
      <w:start w:val="1"/>
      <w:numFmt w:val="lowerLetter"/>
      <w:lvlText w:val="%5."/>
      <w:lvlJc w:val="left"/>
      <w:pPr>
        <w:ind w:left="4176" w:hanging="360"/>
      </w:pPr>
    </w:lvl>
    <w:lvl w:ilvl="5" w:tplc="040C001B" w:tentative="1">
      <w:start w:val="1"/>
      <w:numFmt w:val="lowerRoman"/>
      <w:lvlText w:val="%6."/>
      <w:lvlJc w:val="right"/>
      <w:pPr>
        <w:ind w:left="4896" w:hanging="180"/>
      </w:pPr>
    </w:lvl>
    <w:lvl w:ilvl="6" w:tplc="040C000F" w:tentative="1">
      <w:start w:val="1"/>
      <w:numFmt w:val="decimal"/>
      <w:lvlText w:val="%7."/>
      <w:lvlJc w:val="left"/>
      <w:pPr>
        <w:ind w:left="5616" w:hanging="360"/>
      </w:pPr>
    </w:lvl>
    <w:lvl w:ilvl="7" w:tplc="040C0019" w:tentative="1">
      <w:start w:val="1"/>
      <w:numFmt w:val="lowerLetter"/>
      <w:lvlText w:val="%8."/>
      <w:lvlJc w:val="left"/>
      <w:pPr>
        <w:ind w:left="6336" w:hanging="360"/>
      </w:pPr>
    </w:lvl>
    <w:lvl w:ilvl="8" w:tplc="04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069663B1"/>
    <w:multiLevelType w:val="hybridMultilevel"/>
    <w:tmpl w:val="FE62AC90"/>
    <w:lvl w:ilvl="0" w:tplc="A374485A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692226"/>
    <w:multiLevelType w:val="multilevel"/>
    <w:tmpl w:val="AD3A0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87340"/>
    <w:multiLevelType w:val="hybridMultilevel"/>
    <w:tmpl w:val="4EDA9868"/>
    <w:lvl w:ilvl="0" w:tplc="770A5C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4E3C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2867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8081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A820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C0CF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92D8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AA4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06CF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F0484"/>
    <w:multiLevelType w:val="hybridMultilevel"/>
    <w:tmpl w:val="AB3476C2"/>
    <w:lvl w:ilvl="0" w:tplc="69E637E0">
      <w:start w:val="1"/>
      <w:numFmt w:val="decimal"/>
      <w:lvlText w:val="%1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016" w:hanging="360"/>
      </w:pPr>
    </w:lvl>
    <w:lvl w:ilvl="2" w:tplc="040C001B" w:tentative="1">
      <w:start w:val="1"/>
      <w:numFmt w:val="lowerRoman"/>
      <w:lvlText w:val="%3."/>
      <w:lvlJc w:val="right"/>
      <w:pPr>
        <w:ind w:left="2736" w:hanging="180"/>
      </w:pPr>
    </w:lvl>
    <w:lvl w:ilvl="3" w:tplc="040C000F" w:tentative="1">
      <w:start w:val="1"/>
      <w:numFmt w:val="decimal"/>
      <w:lvlText w:val="%4."/>
      <w:lvlJc w:val="left"/>
      <w:pPr>
        <w:ind w:left="3456" w:hanging="360"/>
      </w:pPr>
    </w:lvl>
    <w:lvl w:ilvl="4" w:tplc="040C0019" w:tentative="1">
      <w:start w:val="1"/>
      <w:numFmt w:val="lowerLetter"/>
      <w:lvlText w:val="%5."/>
      <w:lvlJc w:val="left"/>
      <w:pPr>
        <w:ind w:left="4176" w:hanging="360"/>
      </w:pPr>
    </w:lvl>
    <w:lvl w:ilvl="5" w:tplc="040C001B" w:tentative="1">
      <w:start w:val="1"/>
      <w:numFmt w:val="lowerRoman"/>
      <w:lvlText w:val="%6."/>
      <w:lvlJc w:val="right"/>
      <w:pPr>
        <w:ind w:left="4896" w:hanging="180"/>
      </w:pPr>
    </w:lvl>
    <w:lvl w:ilvl="6" w:tplc="040C000F" w:tentative="1">
      <w:start w:val="1"/>
      <w:numFmt w:val="decimal"/>
      <w:lvlText w:val="%7."/>
      <w:lvlJc w:val="left"/>
      <w:pPr>
        <w:ind w:left="5616" w:hanging="360"/>
      </w:pPr>
    </w:lvl>
    <w:lvl w:ilvl="7" w:tplc="040C0019" w:tentative="1">
      <w:start w:val="1"/>
      <w:numFmt w:val="lowerLetter"/>
      <w:lvlText w:val="%8."/>
      <w:lvlJc w:val="left"/>
      <w:pPr>
        <w:ind w:left="6336" w:hanging="360"/>
      </w:pPr>
    </w:lvl>
    <w:lvl w:ilvl="8" w:tplc="04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24632054"/>
    <w:multiLevelType w:val="multilevel"/>
    <w:tmpl w:val="E3D874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B35C14"/>
    <w:multiLevelType w:val="hybridMultilevel"/>
    <w:tmpl w:val="8680457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367CF"/>
    <w:multiLevelType w:val="hybridMultilevel"/>
    <w:tmpl w:val="831EADAE"/>
    <w:lvl w:ilvl="0" w:tplc="040C0015">
      <w:start w:val="1"/>
      <w:numFmt w:val="upperLetter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016" w:hanging="360"/>
      </w:pPr>
    </w:lvl>
    <w:lvl w:ilvl="2" w:tplc="040C001B" w:tentative="1">
      <w:start w:val="1"/>
      <w:numFmt w:val="lowerRoman"/>
      <w:lvlText w:val="%3."/>
      <w:lvlJc w:val="right"/>
      <w:pPr>
        <w:ind w:left="2736" w:hanging="180"/>
      </w:pPr>
    </w:lvl>
    <w:lvl w:ilvl="3" w:tplc="040C000F" w:tentative="1">
      <w:start w:val="1"/>
      <w:numFmt w:val="decimal"/>
      <w:lvlText w:val="%4."/>
      <w:lvlJc w:val="left"/>
      <w:pPr>
        <w:ind w:left="3456" w:hanging="360"/>
      </w:pPr>
    </w:lvl>
    <w:lvl w:ilvl="4" w:tplc="040C0019" w:tentative="1">
      <w:start w:val="1"/>
      <w:numFmt w:val="lowerLetter"/>
      <w:lvlText w:val="%5."/>
      <w:lvlJc w:val="left"/>
      <w:pPr>
        <w:ind w:left="4176" w:hanging="360"/>
      </w:pPr>
    </w:lvl>
    <w:lvl w:ilvl="5" w:tplc="040C001B" w:tentative="1">
      <w:start w:val="1"/>
      <w:numFmt w:val="lowerRoman"/>
      <w:lvlText w:val="%6."/>
      <w:lvlJc w:val="right"/>
      <w:pPr>
        <w:ind w:left="4896" w:hanging="180"/>
      </w:pPr>
    </w:lvl>
    <w:lvl w:ilvl="6" w:tplc="040C000F" w:tentative="1">
      <w:start w:val="1"/>
      <w:numFmt w:val="decimal"/>
      <w:lvlText w:val="%7."/>
      <w:lvlJc w:val="left"/>
      <w:pPr>
        <w:ind w:left="5616" w:hanging="360"/>
      </w:pPr>
    </w:lvl>
    <w:lvl w:ilvl="7" w:tplc="040C0019" w:tentative="1">
      <w:start w:val="1"/>
      <w:numFmt w:val="lowerLetter"/>
      <w:lvlText w:val="%8."/>
      <w:lvlJc w:val="left"/>
      <w:pPr>
        <w:ind w:left="6336" w:hanging="360"/>
      </w:pPr>
    </w:lvl>
    <w:lvl w:ilvl="8" w:tplc="04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3EBD2C9D"/>
    <w:multiLevelType w:val="hybridMultilevel"/>
    <w:tmpl w:val="585C29C4"/>
    <w:lvl w:ilvl="0" w:tplc="C472D1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FEFA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3C5D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88B7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3C92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B80D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A05E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B8FB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06DE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15A56"/>
    <w:multiLevelType w:val="hybridMultilevel"/>
    <w:tmpl w:val="A58435C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02524"/>
    <w:multiLevelType w:val="hybridMultilevel"/>
    <w:tmpl w:val="76843452"/>
    <w:lvl w:ilvl="0" w:tplc="19D08972">
      <w:numFmt w:val="bullet"/>
      <w:lvlText w:val="-"/>
      <w:lvlJc w:val="left"/>
      <w:pPr>
        <w:ind w:left="3552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1" w15:restartNumberingAfterBreak="0">
    <w:nsid w:val="44CE6307"/>
    <w:multiLevelType w:val="hybridMultilevel"/>
    <w:tmpl w:val="831EADAE"/>
    <w:lvl w:ilvl="0" w:tplc="040C0015">
      <w:start w:val="1"/>
      <w:numFmt w:val="upperLetter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016" w:hanging="360"/>
      </w:pPr>
    </w:lvl>
    <w:lvl w:ilvl="2" w:tplc="040C001B" w:tentative="1">
      <w:start w:val="1"/>
      <w:numFmt w:val="lowerRoman"/>
      <w:lvlText w:val="%3."/>
      <w:lvlJc w:val="right"/>
      <w:pPr>
        <w:ind w:left="2736" w:hanging="180"/>
      </w:pPr>
    </w:lvl>
    <w:lvl w:ilvl="3" w:tplc="040C000F" w:tentative="1">
      <w:start w:val="1"/>
      <w:numFmt w:val="decimal"/>
      <w:lvlText w:val="%4."/>
      <w:lvlJc w:val="left"/>
      <w:pPr>
        <w:ind w:left="3456" w:hanging="360"/>
      </w:pPr>
    </w:lvl>
    <w:lvl w:ilvl="4" w:tplc="040C0019" w:tentative="1">
      <w:start w:val="1"/>
      <w:numFmt w:val="lowerLetter"/>
      <w:lvlText w:val="%5."/>
      <w:lvlJc w:val="left"/>
      <w:pPr>
        <w:ind w:left="4176" w:hanging="360"/>
      </w:pPr>
    </w:lvl>
    <w:lvl w:ilvl="5" w:tplc="040C001B" w:tentative="1">
      <w:start w:val="1"/>
      <w:numFmt w:val="lowerRoman"/>
      <w:lvlText w:val="%6."/>
      <w:lvlJc w:val="right"/>
      <w:pPr>
        <w:ind w:left="4896" w:hanging="180"/>
      </w:pPr>
    </w:lvl>
    <w:lvl w:ilvl="6" w:tplc="040C000F" w:tentative="1">
      <w:start w:val="1"/>
      <w:numFmt w:val="decimal"/>
      <w:lvlText w:val="%7."/>
      <w:lvlJc w:val="left"/>
      <w:pPr>
        <w:ind w:left="5616" w:hanging="360"/>
      </w:pPr>
    </w:lvl>
    <w:lvl w:ilvl="7" w:tplc="040C0019" w:tentative="1">
      <w:start w:val="1"/>
      <w:numFmt w:val="lowerLetter"/>
      <w:lvlText w:val="%8."/>
      <w:lvlJc w:val="left"/>
      <w:pPr>
        <w:ind w:left="6336" w:hanging="360"/>
      </w:pPr>
    </w:lvl>
    <w:lvl w:ilvl="8" w:tplc="04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2" w15:restartNumberingAfterBreak="0">
    <w:nsid w:val="4AC47957"/>
    <w:multiLevelType w:val="hybridMultilevel"/>
    <w:tmpl w:val="D408D94C"/>
    <w:lvl w:ilvl="0" w:tplc="0CAEBCF0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E85D0F"/>
    <w:multiLevelType w:val="multilevel"/>
    <w:tmpl w:val="BC6629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27049A"/>
    <w:multiLevelType w:val="hybridMultilevel"/>
    <w:tmpl w:val="C04831F2"/>
    <w:lvl w:ilvl="0" w:tplc="7F8A699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272175"/>
    <w:multiLevelType w:val="hybridMultilevel"/>
    <w:tmpl w:val="6EE84B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E380A"/>
    <w:multiLevelType w:val="hybridMultilevel"/>
    <w:tmpl w:val="4C7A7CC8"/>
    <w:lvl w:ilvl="0" w:tplc="040C0005">
      <w:start w:val="1"/>
      <w:numFmt w:val="bullet"/>
      <w:lvlText w:val=""/>
      <w:lvlJc w:val="left"/>
      <w:pPr>
        <w:ind w:left="6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C5172"/>
    <w:multiLevelType w:val="hybridMultilevel"/>
    <w:tmpl w:val="52B2D47E"/>
    <w:lvl w:ilvl="0" w:tplc="26061948">
      <w:numFmt w:val="bullet"/>
      <w:lvlText w:val="-"/>
      <w:lvlJc w:val="left"/>
      <w:pPr>
        <w:ind w:left="48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8" w15:restartNumberingAfterBreak="0">
    <w:nsid w:val="7C1C095E"/>
    <w:multiLevelType w:val="multilevel"/>
    <w:tmpl w:val="529C8AB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 w16cid:durableId="1448423642">
    <w:abstractNumId w:val="2"/>
  </w:num>
  <w:num w:numId="2" w16cid:durableId="410396301">
    <w:abstractNumId w:val="5"/>
  </w:num>
  <w:num w:numId="3" w16cid:durableId="834146232">
    <w:abstractNumId w:val="13"/>
  </w:num>
  <w:num w:numId="4" w16cid:durableId="927806694">
    <w:abstractNumId w:val="18"/>
  </w:num>
  <w:num w:numId="5" w16cid:durableId="256251836">
    <w:abstractNumId w:val="4"/>
  </w:num>
  <w:num w:numId="6" w16cid:durableId="1135297555">
    <w:abstractNumId w:val="18"/>
  </w:num>
  <w:num w:numId="7" w16cid:durableId="529298396">
    <w:abstractNumId w:val="18"/>
  </w:num>
  <w:num w:numId="8" w16cid:durableId="1609775861">
    <w:abstractNumId w:val="18"/>
  </w:num>
  <w:num w:numId="9" w16cid:durableId="1365180625">
    <w:abstractNumId w:val="18"/>
  </w:num>
  <w:num w:numId="10" w16cid:durableId="1832284917">
    <w:abstractNumId w:val="18"/>
  </w:num>
  <w:num w:numId="11" w16cid:durableId="712729474">
    <w:abstractNumId w:val="9"/>
  </w:num>
  <w:num w:numId="12" w16cid:durableId="1408847014">
    <w:abstractNumId w:val="18"/>
  </w:num>
  <w:num w:numId="13" w16cid:durableId="1883899133">
    <w:abstractNumId w:val="18"/>
  </w:num>
  <w:num w:numId="14" w16cid:durableId="73551133">
    <w:abstractNumId w:val="18"/>
  </w:num>
  <w:num w:numId="15" w16cid:durableId="1980106381">
    <w:abstractNumId w:val="18"/>
  </w:num>
  <w:num w:numId="16" w16cid:durableId="1944218885">
    <w:abstractNumId w:val="18"/>
  </w:num>
  <w:num w:numId="17" w16cid:durableId="1780374054">
    <w:abstractNumId w:val="18"/>
  </w:num>
  <w:num w:numId="18" w16cid:durableId="1251238425">
    <w:abstractNumId w:val="18"/>
  </w:num>
  <w:num w:numId="19" w16cid:durableId="964194512">
    <w:abstractNumId w:val="14"/>
  </w:num>
  <w:num w:numId="20" w16cid:durableId="1491554930">
    <w:abstractNumId w:val="18"/>
  </w:num>
  <w:num w:numId="21" w16cid:durableId="1577326171">
    <w:abstractNumId w:val="18"/>
  </w:num>
  <w:num w:numId="22" w16cid:durableId="1343437333">
    <w:abstractNumId w:val="18"/>
  </w:num>
  <w:num w:numId="23" w16cid:durableId="47539573">
    <w:abstractNumId w:val="18"/>
  </w:num>
  <w:num w:numId="24" w16cid:durableId="1305621538">
    <w:abstractNumId w:val="10"/>
  </w:num>
  <w:num w:numId="25" w16cid:durableId="1042291312">
    <w:abstractNumId w:val="17"/>
  </w:num>
  <w:num w:numId="26" w16cid:durableId="969167082">
    <w:abstractNumId w:val="16"/>
  </w:num>
  <w:num w:numId="27" w16cid:durableId="581910636">
    <w:abstractNumId w:val="12"/>
  </w:num>
  <w:num w:numId="28" w16cid:durableId="512957319">
    <w:abstractNumId w:val="18"/>
  </w:num>
  <w:num w:numId="29" w16cid:durableId="1889028301">
    <w:abstractNumId w:val="18"/>
  </w:num>
  <w:num w:numId="30" w16cid:durableId="156113484">
    <w:abstractNumId w:val="6"/>
  </w:num>
  <w:num w:numId="31" w16cid:durableId="1884098119">
    <w:abstractNumId w:val="18"/>
  </w:num>
  <w:num w:numId="32" w16cid:durableId="1062295580">
    <w:abstractNumId w:val="0"/>
  </w:num>
  <w:num w:numId="33" w16cid:durableId="476411550">
    <w:abstractNumId w:val="7"/>
  </w:num>
  <w:num w:numId="34" w16cid:durableId="906186585">
    <w:abstractNumId w:val="18"/>
  </w:num>
  <w:num w:numId="35" w16cid:durableId="707069141">
    <w:abstractNumId w:val="11"/>
  </w:num>
  <w:num w:numId="36" w16cid:durableId="1597664461">
    <w:abstractNumId w:val="18"/>
  </w:num>
  <w:num w:numId="37" w16cid:durableId="1546911938">
    <w:abstractNumId w:val="1"/>
  </w:num>
  <w:num w:numId="38" w16cid:durableId="1850412256">
    <w:abstractNumId w:val="3"/>
  </w:num>
  <w:num w:numId="39" w16cid:durableId="841510254">
    <w:abstractNumId w:val="8"/>
  </w:num>
  <w:num w:numId="40" w16cid:durableId="17579410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A6"/>
    <w:rsid w:val="000040ED"/>
    <w:rsid w:val="00004808"/>
    <w:rsid w:val="00010D89"/>
    <w:rsid w:val="00017448"/>
    <w:rsid w:val="000201DE"/>
    <w:rsid w:val="0002308C"/>
    <w:rsid w:val="00024B97"/>
    <w:rsid w:val="00034D2C"/>
    <w:rsid w:val="00041B4A"/>
    <w:rsid w:val="0005028A"/>
    <w:rsid w:val="0005173D"/>
    <w:rsid w:val="00062C8F"/>
    <w:rsid w:val="00070C4B"/>
    <w:rsid w:val="0008255E"/>
    <w:rsid w:val="00086B17"/>
    <w:rsid w:val="000872C2"/>
    <w:rsid w:val="0009688E"/>
    <w:rsid w:val="0009726B"/>
    <w:rsid w:val="000A04DD"/>
    <w:rsid w:val="000A3B28"/>
    <w:rsid w:val="000A66E4"/>
    <w:rsid w:val="000B050B"/>
    <w:rsid w:val="000C3078"/>
    <w:rsid w:val="000F0F54"/>
    <w:rsid w:val="0010199A"/>
    <w:rsid w:val="001023C3"/>
    <w:rsid w:val="00103003"/>
    <w:rsid w:val="00113FCE"/>
    <w:rsid w:val="001414A1"/>
    <w:rsid w:val="00141FEB"/>
    <w:rsid w:val="00146A94"/>
    <w:rsid w:val="00147E35"/>
    <w:rsid w:val="001525BB"/>
    <w:rsid w:val="00163196"/>
    <w:rsid w:val="00173F14"/>
    <w:rsid w:val="0017464B"/>
    <w:rsid w:val="00175A50"/>
    <w:rsid w:val="00180038"/>
    <w:rsid w:val="00180EBA"/>
    <w:rsid w:val="001819D8"/>
    <w:rsid w:val="00182D3E"/>
    <w:rsid w:val="001851B0"/>
    <w:rsid w:val="00187362"/>
    <w:rsid w:val="001934A4"/>
    <w:rsid w:val="001944DA"/>
    <w:rsid w:val="00194E91"/>
    <w:rsid w:val="0019569C"/>
    <w:rsid w:val="001A0225"/>
    <w:rsid w:val="001A3FA8"/>
    <w:rsid w:val="001B5689"/>
    <w:rsid w:val="001C01E4"/>
    <w:rsid w:val="001C09F1"/>
    <w:rsid w:val="001D1CA0"/>
    <w:rsid w:val="001D2347"/>
    <w:rsid w:val="001D3D44"/>
    <w:rsid w:val="001D5B2C"/>
    <w:rsid w:val="001E4F3F"/>
    <w:rsid w:val="001E6C02"/>
    <w:rsid w:val="001E6C37"/>
    <w:rsid w:val="001E7483"/>
    <w:rsid w:val="001F4224"/>
    <w:rsid w:val="00202AA7"/>
    <w:rsid w:val="002049FD"/>
    <w:rsid w:val="00214628"/>
    <w:rsid w:val="002148D0"/>
    <w:rsid w:val="00217201"/>
    <w:rsid w:val="00234B46"/>
    <w:rsid w:val="0024673F"/>
    <w:rsid w:val="002671C8"/>
    <w:rsid w:val="00271C14"/>
    <w:rsid w:val="00275247"/>
    <w:rsid w:val="0027680C"/>
    <w:rsid w:val="00280233"/>
    <w:rsid w:val="0028169D"/>
    <w:rsid w:val="00282E7E"/>
    <w:rsid w:val="00286890"/>
    <w:rsid w:val="00293BFF"/>
    <w:rsid w:val="002975BE"/>
    <w:rsid w:val="002A4504"/>
    <w:rsid w:val="002A50BC"/>
    <w:rsid w:val="002A70E5"/>
    <w:rsid w:val="002A7974"/>
    <w:rsid w:val="002B3F1C"/>
    <w:rsid w:val="002B451F"/>
    <w:rsid w:val="002C0A75"/>
    <w:rsid w:val="002C1CAF"/>
    <w:rsid w:val="002C23C2"/>
    <w:rsid w:val="002C6707"/>
    <w:rsid w:val="002C7743"/>
    <w:rsid w:val="002E38AA"/>
    <w:rsid w:val="002E7F75"/>
    <w:rsid w:val="002F4E46"/>
    <w:rsid w:val="00302816"/>
    <w:rsid w:val="00313171"/>
    <w:rsid w:val="00320924"/>
    <w:rsid w:val="00321686"/>
    <w:rsid w:val="00324256"/>
    <w:rsid w:val="00327423"/>
    <w:rsid w:val="00327E2B"/>
    <w:rsid w:val="0033493D"/>
    <w:rsid w:val="00341023"/>
    <w:rsid w:val="00350013"/>
    <w:rsid w:val="00371B93"/>
    <w:rsid w:val="00374B5B"/>
    <w:rsid w:val="00376762"/>
    <w:rsid w:val="00377993"/>
    <w:rsid w:val="00384B17"/>
    <w:rsid w:val="0039113D"/>
    <w:rsid w:val="00392592"/>
    <w:rsid w:val="003A719B"/>
    <w:rsid w:val="003B4645"/>
    <w:rsid w:val="003C1FF1"/>
    <w:rsid w:val="003C2467"/>
    <w:rsid w:val="003C2AD5"/>
    <w:rsid w:val="003C647A"/>
    <w:rsid w:val="003D68C8"/>
    <w:rsid w:val="003E0450"/>
    <w:rsid w:val="003E7D77"/>
    <w:rsid w:val="003F46F4"/>
    <w:rsid w:val="003F5B8E"/>
    <w:rsid w:val="00400630"/>
    <w:rsid w:val="004038F9"/>
    <w:rsid w:val="004200E9"/>
    <w:rsid w:val="00423C2D"/>
    <w:rsid w:val="0042416D"/>
    <w:rsid w:val="00427746"/>
    <w:rsid w:val="004306A6"/>
    <w:rsid w:val="00441479"/>
    <w:rsid w:val="0044762E"/>
    <w:rsid w:val="00450444"/>
    <w:rsid w:val="00451AF3"/>
    <w:rsid w:val="00456C3E"/>
    <w:rsid w:val="00457461"/>
    <w:rsid w:val="004635BC"/>
    <w:rsid w:val="004700D0"/>
    <w:rsid w:val="00490B67"/>
    <w:rsid w:val="00491136"/>
    <w:rsid w:val="00492EAF"/>
    <w:rsid w:val="004A628B"/>
    <w:rsid w:val="004A74E0"/>
    <w:rsid w:val="004B2F37"/>
    <w:rsid w:val="004C778B"/>
    <w:rsid w:val="004D59A6"/>
    <w:rsid w:val="004F5DB5"/>
    <w:rsid w:val="005043A2"/>
    <w:rsid w:val="00511C33"/>
    <w:rsid w:val="00517810"/>
    <w:rsid w:val="00522D8E"/>
    <w:rsid w:val="00532F11"/>
    <w:rsid w:val="0054118B"/>
    <w:rsid w:val="00541ACC"/>
    <w:rsid w:val="00547EA5"/>
    <w:rsid w:val="0055229F"/>
    <w:rsid w:val="005569CF"/>
    <w:rsid w:val="00560EF9"/>
    <w:rsid w:val="00567FB5"/>
    <w:rsid w:val="00574DB0"/>
    <w:rsid w:val="00582D2E"/>
    <w:rsid w:val="00586A81"/>
    <w:rsid w:val="00597215"/>
    <w:rsid w:val="005A18AD"/>
    <w:rsid w:val="005A2BED"/>
    <w:rsid w:val="005C3B3C"/>
    <w:rsid w:val="005D4C2E"/>
    <w:rsid w:val="005D7B41"/>
    <w:rsid w:val="005E2EC3"/>
    <w:rsid w:val="005E3AD1"/>
    <w:rsid w:val="005E441C"/>
    <w:rsid w:val="005F0252"/>
    <w:rsid w:val="00601216"/>
    <w:rsid w:val="00602130"/>
    <w:rsid w:val="00606A2D"/>
    <w:rsid w:val="00616C62"/>
    <w:rsid w:val="00617668"/>
    <w:rsid w:val="00617DF3"/>
    <w:rsid w:val="00624677"/>
    <w:rsid w:val="00635D55"/>
    <w:rsid w:val="00636952"/>
    <w:rsid w:val="006458D7"/>
    <w:rsid w:val="00660D29"/>
    <w:rsid w:val="0066310C"/>
    <w:rsid w:val="00663BEA"/>
    <w:rsid w:val="00671548"/>
    <w:rsid w:val="00672571"/>
    <w:rsid w:val="006737FE"/>
    <w:rsid w:val="00683E6C"/>
    <w:rsid w:val="00684F22"/>
    <w:rsid w:val="006855A1"/>
    <w:rsid w:val="00690106"/>
    <w:rsid w:val="00693D0C"/>
    <w:rsid w:val="0069459E"/>
    <w:rsid w:val="006A719B"/>
    <w:rsid w:val="006B038F"/>
    <w:rsid w:val="006B2602"/>
    <w:rsid w:val="006B7014"/>
    <w:rsid w:val="006B7137"/>
    <w:rsid w:val="006C07DB"/>
    <w:rsid w:val="006C64EA"/>
    <w:rsid w:val="006C6A6E"/>
    <w:rsid w:val="006D4073"/>
    <w:rsid w:val="006E3BBD"/>
    <w:rsid w:val="006E52F4"/>
    <w:rsid w:val="006E5BD2"/>
    <w:rsid w:val="006E6845"/>
    <w:rsid w:val="006E6C38"/>
    <w:rsid w:val="006E6E63"/>
    <w:rsid w:val="006E7DEB"/>
    <w:rsid w:val="006F1CD8"/>
    <w:rsid w:val="00704A4E"/>
    <w:rsid w:val="00707E3D"/>
    <w:rsid w:val="00713CBD"/>
    <w:rsid w:val="00715A82"/>
    <w:rsid w:val="00716647"/>
    <w:rsid w:val="00717A19"/>
    <w:rsid w:val="0073288D"/>
    <w:rsid w:val="007436AB"/>
    <w:rsid w:val="00744E1A"/>
    <w:rsid w:val="00754168"/>
    <w:rsid w:val="007558B2"/>
    <w:rsid w:val="00761C72"/>
    <w:rsid w:val="0076209D"/>
    <w:rsid w:val="007810C3"/>
    <w:rsid w:val="00785F14"/>
    <w:rsid w:val="007876B4"/>
    <w:rsid w:val="00793625"/>
    <w:rsid w:val="007A213B"/>
    <w:rsid w:val="007B0F5D"/>
    <w:rsid w:val="007B6B0D"/>
    <w:rsid w:val="007B732D"/>
    <w:rsid w:val="007C2211"/>
    <w:rsid w:val="007E4B5E"/>
    <w:rsid w:val="007F3660"/>
    <w:rsid w:val="008035D7"/>
    <w:rsid w:val="00804CAB"/>
    <w:rsid w:val="008104FB"/>
    <w:rsid w:val="00812144"/>
    <w:rsid w:val="008130E8"/>
    <w:rsid w:val="008150E2"/>
    <w:rsid w:val="008163D9"/>
    <w:rsid w:val="008229F6"/>
    <w:rsid w:val="00827B09"/>
    <w:rsid w:val="00830ED5"/>
    <w:rsid w:val="0083357C"/>
    <w:rsid w:val="00833D8E"/>
    <w:rsid w:val="00841491"/>
    <w:rsid w:val="008505F2"/>
    <w:rsid w:val="0085098D"/>
    <w:rsid w:val="00851FFF"/>
    <w:rsid w:val="0085359F"/>
    <w:rsid w:val="0086142C"/>
    <w:rsid w:val="00874095"/>
    <w:rsid w:val="008750D4"/>
    <w:rsid w:val="0088133E"/>
    <w:rsid w:val="00891757"/>
    <w:rsid w:val="008919EA"/>
    <w:rsid w:val="008927D3"/>
    <w:rsid w:val="00892D01"/>
    <w:rsid w:val="00895695"/>
    <w:rsid w:val="008A1791"/>
    <w:rsid w:val="008A5C86"/>
    <w:rsid w:val="008A69E7"/>
    <w:rsid w:val="008C11BE"/>
    <w:rsid w:val="008C654C"/>
    <w:rsid w:val="008D397B"/>
    <w:rsid w:val="008D6146"/>
    <w:rsid w:val="008E0035"/>
    <w:rsid w:val="008E6147"/>
    <w:rsid w:val="008F2A9C"/>
    <w:rsid w:val="008F2B5A"/>
    <w:rsid w:val="00901D2E"/>
    <w:rsid w:val="00904F1C"/>
    <w:rsid w:val="00905F67"/>
    <w:rsid w:val="00913483"/>
    <w:rsid w:val="00915FD1"/>
    <w:rsid w:val="009252A9"/>
    <w:rsid w:val="00934919"/>
    <w:rsid w:val="009351A6"/>
    <w:rsid w:val="00944D33"/>
    <w:rsid w:val="009550AA"/>
    <w:rsid w:val="009637B7"/>
    <w:rsid w:val="00970DA4"/>
    <w:rsid w:val="00972318"/>
    <w:rsid w:val="00987045"/>
    <w:rsid w:val="00990ACF"/>
    <w:rsid w:val="009943DD"/>
    <w:rsid w:val="009A4ED2"/>
    <w:rsid w:val="009B484C"/>
    <w:rsid w:val="009C047D"/>
    <w:rsid w:val="009C127B"/>
    <w:rsid w:val="009C6AD0"/>
    <w:rsid w:val="009D026E"/>
    <w:rsid w:val="009D2AFC"/>
    <w:rsid w:val="009D3575"/>
    <w:rsid w:val="009D37A5"/>
    <w:rsid w:val="009D7B4D"/>
    <w:rsid w:val="009E215C"/>
    <w:rsid w:val="009E367C"/>
    <w:rsid w:val="009E461E"/>
    <w:rsid w:val="009F3FBF"/>
    <w:rsid w:val="009F5387"/>
    <w:rsid w:val="009F7749"/>
    <w:rsid w:val="00A025DB"/>
    <w:rsid w:val="00A25246"/>
    <w:rsid w:val="00A27867"/>
    <w:rsid w:val="00A32453"/>
    <w:rsid w:val="00A375F5"/>
    <w:rsid w:val="00A44A06"/>
    <w:rsid w:val="00A56699"/>
    <w:rsid w:val="00A638B8"/>
    <w:rsid w:val="00A63D4A"/>
    <w:rsid w:val="00A7577B"/>
    <w:rsid w:val="00A770DC"/>
    <w:rsid w:val="00A817BA"/>
    <w:rsid w:val="00A922D0"/>
    <w:rsid w:val="00A953DD"/>
    <w:rsid w:val="00A95EA3"/>
    <w:rsid w:val="00AA38D6"/>
    <w:rsid w:val="00AB7DB5"/>
    <w:rsid w:val="00AC0903"/>
    <w:rsid w:val="00AD7C95"/>
    <w:rsid w:val="00AE1F12"/>
    <w:rsid w:val="00B01DF5"/>
    <w:rsid w:val="00B101DA"/>
    <w:rsid w:val="00B32B77"/>
    <w:rsid w:val="00B33166"/>
    <w:rsid w:val="00B44E15"/>
    <w:rsid w:val="00B57229"/>
    <w:rsid w:val="00B602B4"/>
    <w:rsid w:val="00B64D7E"/>
    <w:rsid w:val="00B82CF6"/>
    <w:rsid w:val="00B856F1"/>
    <w:rsid w:val="00B85D81"/>
    <w:rsid w:val="00B904D4"/>
    <w:rsid w:val="00BA55DB"/>
    <w:rsid w:val="00BA7B44"/>
    <w:rsid w:val="00BB10E1"/>
    <w:rsid w:val="00BB32DB"/>
    <w:rsid w:val="00BB5051"/>
    <w:rsid w:val="00BB622A"/>
    <w:rsid w:val="00BC4CC6"/>
    <w:rsid w:val="00BC64D5"/>
    <w:rsid w:val="00BD7631"/>
    <w:rsid w:val="00BE112E"/>
    <w:rsid w:val="00BE24E2"/>
    <w:rsid w:val="00BE74DA"/>
    <w:rsid w:val="00BF1E48"/>
    <w:rsid w:val="00BF47A4"/>
    <w:rsid w:val="00BF6745"/>
    <w:rsid w:val="00BF7727"/>
    <w:rsid w:val="00C00DD9"/>
    <w:rsid w:val="00C23C8D"/>
    <w:rsid w:val="00C26A37"/>
    <w:rsid w:val="00C34B2B"/>
    <w:rsid w:val="00C41EE0"/>
    <w:rsid w:val="00C44BB8"/>
    <w:rsid w:val="00C52CCB"/>
    <w:rsid w:val="00C53FAE"/>
    <w:rsid w:val="00C565DF"/>
    <w:rsid w:val="00C6524F"/>
    <w:rsid w:val="00C71D4F"/>
    <w:rsid w:val="00C71DB9"/>
    <w:rsid w:val="00C7233F"/>
    <w:rsid w:val="00C834A6"/>
    <w:rsid w:val="00C84441"/>
    <w:rsid w:val="00C85354"/>
    <w:rsid w:val="00C908BB"/>
    <w:rsid w:val="00C92921"/>
    <w:rsid w:val="00C943A2"/>
    <w:rsid w:val="00C94CA6"/>
    <w:rsid w:val="00C97285"/>
    <w:rsid w:val="00C97C15"/>
    <w:rsid w:val="00CA0E69"/>
    <w:rsid w:val="00CA10F3"/>
    <w:rsid w:val="00CA1F6F"/>
    <w:rsid w:val="00CA2005"/>
    <w:rsid w:val="00CB3A58"/>
    <w:rsid w:val="00CC4B2C"/>
    <w:rsid w:val="00CC5EFD"/>
    <w:rsid w:val="00CC7F2B"/>
    <w:rsid w:val="00CD01E8"/>
    <w:rsid w:val="00CD3152"/>
    <w:rsid w:val="00CE12C0"/>
    <w:rsid w:val="00CE5031"/>
    <w:rsid w:val="00CE70C3"/>
    <w:rsid w:val="00CF1485"/>
    <w:rsid w:val="00CF4578"/>
    <w:rsid w:val="00CF6816"/>
    <w:rsid w:val="00D006E5"/>
    <w:rsid w:val="00D0221C"/>
    <w:rsid w:val="00D22364"/>
    <w:rsid w:val="00D22F19"/>
    <w:rsid w:val="00D44322"/>
    <w:rsid w:val="00D44D4E"/>
    <w:rsid w:val="00D451B5"/>
    <w:rsid w:val="00D46171"/>
    <w:rsid w:val="00D51924"/>
    <w:rsid w:val="00D52755"/>
    <w:rsid w:val="00D52B52"/>
    <w:rsid w:val="00D52DEF"/>
    <w:rsid w:val="00D55FE6"/>
    <w:rsid w:val="00D64948"/>
    <w:rsid w:val="00D650FC"/>
    <w:rsid w:val="00D66744"/>
    <w:rsid w:val="00D84B5B"/>
    <w:rsid w:val="00D95208"/>
    <w:rsid w:val="00D956AC"/>
    <w:rsid w:val="00DA32C2"/>
    <w:rsid w:val="00DA749E"/>
    <w:rsid w:val="00DB3F0A"/>
    <w:rsid w:val="00DC2795"/>
    <w:rsid w:val="00DC3471"/>
    <w:rsid w:val="00DC57AD"/>
    <w:rsid w:val="00DC7DEF"/>
    <w:rsid w:val="00DD0C1D"/>
    <w:rsid w:val="00DE0B66"/>
    <w:rsid w:val="00DE190C"/>
    <w:rsid w:val="00DE1EA9"/>
    <w:rsid w:val="00DE5BED"/>
    <w:rsid w:val="00DF1A3F"/>
    <w:rsid w:val="00E03EA4"/>
    <w:rsid w:val="00E070CC"/>
    <w:rsid w:val="00E14B2C"/>
    <w:rsid w:val="00E166A9"/>
    <w:rsid w:val="00E270E9"/>
    <w:rsid w:val="00E30B4E"/>
    <w:rsid w:val="00E32C0A"/>
    <w:rsid w:val="00E342AF"/>
    <w:rsid w:val="00E468B7"/>
    <w:rsid w:val="00E571B6"/>
    <w:rsid w:val="00E732D9"/>
    <w:rsid w:val="00E73BC7"/>
    <w:rsid w:val="00E74414"/>
    <w:rsid w:val="00E748CD"/>
    <w:rsid w:val="00E7663E"/>
    <w:rsid w:val="00E8116C"/>
    <w:rsid w:val="00E938C2"/>
    <w:rsid w:val="00EA7080"/>
    <w:rsid w:val="00EB1E79"/>
    <w:rsid w:val="00EB4D91"/>
    <w:rsid w:val="00EC4C63"/>
    <w:rsid w:val="00EC78D4"/>
    <w:rsid w:val="00EE2668"/>
    <w:rsid w:val="00EE4B3D"/>
    <w:rsid w:val="00EF1A86"/>
    <w:rsid w:val="00EF292C"/>
    <w:rsid w:val="00EF5D24"/>
    <w:rsid w:val="00F03541"/>
    <w:rsid w:val="00F03FEB"/>
    <w:rsid w:val="00F22093"/>
    <w:rsid w:val="00F26FA6"/>
    <w:rsid w:val="00F33813"/>
    <w:rsid w:val="00F338F3"/>
    <w:rsid w:val="00F42978"/>
    <w:rsid w:val="00F47B92"/>
    <w:rsid w:val="00F5260F"/>
    <w:rsid w:val="00F53593"/>
    <w:rsid w:val="00F65844"/>
    <w:rsid w:val="00F704BA"/>
    <w:rsid w:val="00F763E2"/>
    <w:rsid w:val="00F76825"/>
    <w:rsid w:val="00F76FFF"/>
    <w:rsid w:val="00F8577A"/>
    <w:rsid w:val="00F875C7"/>
    <w:rsid w:val="00F92FFB"/>
    <w:rsid w:val="00F94B87"/>
    <w:rsid w:val="00F957AB"/>
    <w:rsid w:val="00FB1B51"/>
    <w:rsid w:val="00FB6F0E"/>
    <w:rsid w:val="00FC4365"/>
    <w:rsid w:val="00FD156C"/>
    <w:rsid w:val="00FD2707"/>
    <w:rsid w:val="00FD4EB2"/>
    <w:rsid w:val="00FD5F32"/>
    <w:rsid w:val="00FE1B31"/>
    <w:rsid w:val="00FF183A"/>
    <w:rsid w:val="00FF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2E06F"/>
  <w15:docId w15:val="{C13F9122-DEC5-4FCD-89DD-1DE84C38E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2C0"/>
  </w:style>
  <w:style w:type="paragraph" w:styleId="Titre1">
    <w:name w:val="heading 1"/>
    <w:basedOn w:val="Normal"/>
    <w:next w:val="Normal"/>
    <w:link w:val="Titre1Car"/>
    <w:uiPriority w:val="9"/>
    <w:qFormat/>
    <w:rsid w:val="00D22F19"/>
    <w:pPr>
      <w:numPr>
        <w:numId w:val="4"/>
      </w:numPr>
      <w:spacing w:after="120" w:line="240" w:lineRule="auto"/>
      <w:jc w:val="both"/>
      <w:outlineLvl w:val="0"/>
    </w:pPr>
    <w:rPr>
      <w:rFonts w:ascii="Century Schoolbook" w:eastAsia="Calibri" w:hAnsi="Century Schoolbook" w:cs="Times New Roman"/>
      <w:b/>
      <w:color w:val="002060"/>
      <w:sz w:val="26"/>
      <w:szCs w:val="2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22F19"/>
    <w:pPr>
      <w:numPr>
        <w:ilvl w:val="1"/>
        <w:numId w:val="4"/>
      </w:numPr>
      <w:spacing w:before="200" w:after="120" w:line="240" w:lineRule="auto"/>
      <w:jc w:val="both"/>
      <w:outlineLvl w:val="1"/>
    </w:pPr>
    <w:rPr>
      <w:rFonts w:ascii="Century Schoolbook" w:eastAsia="Calibri" w:hAnsi="Century Schoolbook" w:cs="Times New Roman"/>
      <w:b/>
      <w:color w:val="0070C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22F19"/>
    <w:pPr>
      <w:numPr>
        <w:ilvl w:val="2"/>
        <w:numId w:val="4"/>
      </w:numPr>
      <w:spacing w:before="120" w:after="60" w:line="240" w:lineRule="auto"/>
      <w:jc w:val="both"/>
      <w:outlineLvl w:val="2"/>
    </w:pPr>
    <w:rPr>
      <w:rFonts w:ascii="Century Schoolbook" w:eastAsia="Calibri" w:hAnsi="Century Schoolbook" w:cs="Times New Roman"/>
      <w:b/>
      <w:color w:val="7F7F7F"/>
      <w:sz w:val="2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22F19"/>
    <w:pPr>
      <w:keepNext/>
      <w:keepLines/>
      <w:numPr>
        <w:ilvl w:val="3"/>
        <w:numId w:val="4"/>
      </w:numPr>
      <w:spacing w:before="200" w:after="0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22F19"/>
    <w:pPr>
      <w:keepNext/>
      <w:keepLines/>
      <w:numPr>
        <w:ilvl w:val="4"/>
        <w:numId w:val="4"/>
      </w:numPr>
      <w:spacing w:before="200" w:after="0"/>
      <w:jc w:val="both"/>
      <w:outlineLvl w:val="4"/>
    </w:pPr>
    <w:rPr>
      <w:rFonts w:ascii="Cambria" w:eastAsia="Times New Roman" w:hAnsi="Cambria" w:cs="Times New Roman"/>
      <w:color w:val="243F60"/>
      <w:sz w:val="2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22F19"/>
    <w:pPr>
      <w:keepNext/>
      <w:keepLines/>
      <w:numPr>
        <w:ilvl w:val="5"/>
        <w:numId w:val="4"/>
      </w:numPr>
      <w:spacing w:before="200" w:after="0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22F19"/>
    <w:pPr>
      <w:keepNext/>
      <w:keepLines/>
      <w:numPr>
        <w:ilvl w:val="6"/>
        <w:numId w:val="4"/>
      </w:numPr>
      <w:spacing w:before="200" w:after="0"/>
      <w:jc w:val="both"/>
      <w:outlineLvl w:val="6"/>
    </w:pPr>
    <w:rPr>
      <w:rFonts w:ascii="Cambria" w:eastAsia="Times New Roman" w:hAnsi="Cambria" w:cs="Times New Roman"/>
      <w:i/>
      <w:iCs/>
      <w:color w:val="404040"/>
      <w:sz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22F19"/>
    <w:pPr>
      <w:keepNext/>
      <w:keepLines/>
      <w:numPr>
        <w:ilvl w:val="7"/>
        <w:numId w:val="4"/>
      </w:numPr>
      <w:spacing w:before="200" w:after="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22F19"/>
    <w:pPr>
      <w:keepNext/>
      <w:keepLines/>
      <w:numPr>
        <w:ilvl w:val="8"/>
        <w:numId w:val="4"/>
      </w:numPr>
      <w:spacing w:before="200" w:after="0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9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94CA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4118B"/>
    <w:rPr>
      <w:color w:val="808080"/>
    </w:rPr>
  </w:style>
  <w:style w:type="character" w:styleId="Lienhypertexte">
    <w:name w:val="Hyperlink"/>
    <w:basedOn w:val="Policepardfaut"/>
    <w:uiPriority w:val="99"/>
    <w:semiHidden/>
    <w:unhideWhenUsed/>
    <w:rsid w:val="00D22F19"/>
    <w:rPr>
      <w:color w:val="0000FF"/>
      <w:u w:val="single"/>
    </w:rPr>
  </w:style>
  <w:style w:type="paragraph" w:customStyle="1" w:styleId="sdfootnote-western">
    <w:name w:val="sdfootnote-western"/>
    <w:basedOn w:val="Normal"/>
    <w:rsid w:val="00D22F1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0"/>
      <w:szCs w:val="20"/>
      <w:lang w:eastAsia="fr-FR"/>
    </w:rPr>
  </w:style>
  <w:style w:type="paragraph" w:customStyle="1" w:styleId="western">
    <w:name w:val="western"/>
    <w:basedOn w:val="Normal"/>
    <w:rsid w:val="00D22F19"/>
    <w:pPr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22F19"/>
    <w:rPr>
      <w:rFonts w:ascii="Century Schoolbook" w:eastAsia="Calibri" w:hAnsi="Century Schoolbook" w:cs="Times New Roman"/>
      <w:b/>
      <w:color w:val="002060"/>
      <w:sz w:val="26"/>
      <w:szCs w:val="26"/>
    </w:rPr>
  </w:style>
  <w:style w:type="character" w:customStyle="1" w:styleId="Titre2Car">
    <w:name w:val="Titre 2 Car"/>
    <w:basedOn w:val="Policepardfaut"/>
    <w:link w:val="Titre2"/>
    <w:uiPriority w:val="9"/>
    <w:rsid w:val="00D22F19"/>
    <w:rPr>
      <w:rFonts w:ascii="Century Schoolbook" w:eastAsia="Calibri" w:hAnsi="Century Schoolbook" w:cs="Times New Roman"/>
      <w:b/>
      <w:color w:val="0070C0"/>
    </w:rPr>
  </w:style>
  <w:style w:type="character" w:customStyle="1" w:styleId="Titre3Car">
    <w:name w:val="Titre 3 Car"/>
    <w:basedOn w:val="Policepardfaut"/>
    <w:link w:val="Titre3"/>
    <w:uiPriority w:val="9"/>
    <w:rsid w:val="00D22F19"/>
    <w:rPr>
      <w:rFonts w:ascii="Century Schoolbook" w:eastAsia="Calibri" w:hAnsi="Century Schoolbook" w:cs="Times New Roman"/>
      <w:b/>
      <w:color w:val="7F7F7F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D22F19"/>
    <w:rPr>
      <w:rFonts w:ascii="Cambria" w:eastAsia="Times New Roman" w:hAnsi="Cambria" w:cs="Times New Roman"/>
      <w:b/>
      <w:bCs/>
      <w:i/>
      <w:iCs/>
      <w:color w:val="4F81BD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D22F19"/>
    <w:rPr>
      <w:rFonts w:ascii="Cambria" w:eastAsia="Times New Roman" w:hAnsi="Cambria" w:cs="Times New Roman"/>
      <w:color w:val="243F60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D22F19"/>
    <w:rPr>
      <w:rFonts w:ascii="Cambria" w:eastAsia="Times New Roman" w:hAnsi="Cambria" w:cs="Times New Roman"/>
      <w:i/>
      <w:iCs/>
      <w:color w:val="243F60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D22F19"/>
    <w:rPr>
      <w:rFonts w:ascii="Cambria" w:eastAsia="Times New Roman" w:hAnsi="Cambria" w:cs="Times New Roman"/>
      <w:i/>
      <w:iCs/>
      <w:color w:val="404040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D22F1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D22F1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FF2823"/>
    <w:pPr>
      <w:tabs>
        <w:tab w:val="center" w:pos="4536"/>
        <w:tab w:val="right" w:pos="9072"/>
      </w:tabs>
      <w:spacing w:after="0" w:line="240" w:lineRule="auto"/>
      <w:jc w:val="both"/>
    </w:pPr>
    <w:rPr>
      <w:rFonts w:ascii="Century Schoolbook" w:eastAsia="Calibri" w:hAnsi="Century Schoolbook" w:cs="Times New Roman"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F2823"/>
    <w:rPr>
      <w:rFonts w:ascii="Century Schoolbook" w:eastAsia="Calibri" w:hAnsi="Century Schoolbook" w:cs="Times New Roman"/>
      <w:sz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FF2823"/>
    <w:pPr>
      <w:spacing w:after="0"/>
      <w:ind w:left="720"/>
      <w:contextualSpacing/>
      <w:jc w:val="both"/>
    </w:pPr>
    <w:rPr>
      <w:rFonts w:ascii="Century Schoolbook" w:eastAsia="Calibri" w:hAnsi="Century Schoolbook" w:cs="Times New Roman"/>
      <w:sz w:val="20"/>
    </w:rPr>
  </w:style>
  <w:style w:type="character" w:customStyle="1" w:styleId="ParagraphedelisteCar">
    <w:name w:val="Paragraphe de liste Car"/>
    <w:link w:val="Paragraphedeliste"/>
    <w:uiPriority w:val="34"/>
    <w:rsid w:val="00FF2823"/>
    <w:rPr>
      <w:rFonts w:ascii="Century Schoolbook" w:eastAsia="Calibri" w:hAnsi="Century Schoolbook" w:cs="Times New Roman"/>
      <w:sz w:val="20"/>
    </w:rPr>
  </w:style>
  <w:style w:type="paragraph" w:styleId="En-tte">
    <w:name w:val="header"/>
    <w:basedOn w:val="Normal"/>
    <w:link w:val="En-tteCar"/>
    <w:uiPriority w:val="99"/>
    <w:semiHidden/>
    <w:unhideWhenUsed/>
    <w:rsid w:val="007B7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732D"/>
  </w:style>
  <w:style w:type="table" w:styleId="Grilledutableau">
    <w:name w:val="Table Grid"/>
    <w:basedOn w:val="TableauNormal"/>
    <w:uiPriority w:val="59"/>
    <w:rsid w:val="009C04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90AA6-CBEA-42FE-857B-45948DCF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yohann houdet</cp:lastModifiedBy>
  <cp:revision>2</cp:revision>
  <cp:lastPrinted>2020-12-07T22:11:00Z</cp:lastPrinted>
  <dcterms:created xsi:type="dcterms:W3CDTF">2022-07-02T09:08:00Z</dcterms:created>
  <dcterms:modified xsi:type="dcterms:W3CDTF">2022-07-02T09:08:00Z</dcterms:modified>
</cp:coreProperties>
</file>